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B43C33" w:rsidP="119237F1" w:rsidRDefault="08F6D017" w14:paraId="057AE8DF" w14:textId="5CA2CCB5">
      <w:pPr>
        <w:jc w:val="both"/>
      </w:pPr>
      <w:r>
        <w:rPr>
          <w:noProof/>
        </w:rPr>
        <w:drawing>
          <wp:inline distT="0" distB="0" distL="0" distR="0" wp14:anchorId="0AD4F06C" wp14:editId="71DF525C">
            <wp:extent cx="5724525" cy="2085975"/>
            <wp:effectExtent l="0" t="0" r="0" b="0"/>
            <wp:docPr id="1148054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05494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4525" cy="2085975"/>
                    </a:xfrm>
                    <a:prstGeom prst="rect">
                      <a:avLst/>
                    </a:prstGeom>
                  </pic:spPr>
                </pic:pic>
              </a:graphicData>
            </a:graphic>
          </wp:inline>
        </w:drawing>
      </w:r>
    </w:p>
    <w:p w:rsidRPr="009D3F86" w:rsidR="009D3F86" w:rsidP="009D3F86" w:rsidRDefault="009D3F86" w14:paraId="71233134" w14:textId="3175A212">
      <w:pPr>
        <w:jc w:val="center"/>
        <w:rPr>
          <w:bCs/>
          <w:sz w:val="32"/>
          <w:szCs w:val="32"/>
        </w:rPr>
      </w:pPr>
      <w:r w:rsidRPr="009D3F86">
        <w:rPr>
          <w:bCs/>
          <w:sz w:val="32"/>
          <w:szCs w:val="32"/>
        </w:rPr>
        <w:t>Outil d’auto-évaluation NOURA</w:t>
      </w:r>
    </w:p>
    <w:p w:rsidR="009D3F86" w:rsidP="119237F1" w:rsidRDefault="009D3F86" w14:paraId="6FA2FBCB" w14:textId="0F232419">
      <w:pPr>
        <w:jc w:val="center"/>
        <w:rPr>
          <w:b/>
          <w:bCs/>
          <w:sz w:val="32"/>
          <w:szCs w:val="32"/>
        </w:rPr>
      </w:pPr>
      <w:r>
        <w:rPr>
          <w:b/>
          <w:bCs/>
          <w:sz w:val="32"/>
          <w:szCs w:val="32"/>
        </w:rPr>
        <w:t>Trame d’animation de l’étape 3 « </w:t>
      </w:r>
      <w:r w:rsidR="00466B0C">
        <w:rPr>
          <w:b/>
          <w:bCs/>
          <w:sz w:val="32"/>
          <w:szCs w:val="32"/>
        </w:rPr>
        <w:t>A</w:t>
      </w:r>
      <w:r>
        <w:rPr>
          <w:b/>
          <w:bCs/>
          <w:sz w:val="32"/>
          <w:szCs w:val="32"/>
        </w:rPr>
        <w:t>ppréciez votre utilité sociale »</w:t>
      </w:r>
    </w:p>
    <w:p w:rsidR="009D3F86" w:rsidP="009D3F86" w:rsidRDefault="009D3F86" w14:paraId="6278518A" w14:textId="77777777">
      <w:pPr>
        <w:jc w:val="both"/>
      </w:pPr>
    </w:p>
    <w:p w:rsidR="009D3F86" w:rsidP="009D3F86" w:rsidRDefault="009D3F86" w14:paraId="60361AE8" w14:textId="6CB07996">
      <w:pPr>
        <w:jc w:val="both"/>
      </w:pPr>
      <w:r>
        <w:t xml:space="preserve">Cette étape va vous permettre d'apprécier collectivement votre utilité sociale sur </w:t>
      </w:r>
      <w:r w:rsidR="005D73E0">
        <w:t>une série de critères</w:t>
      </w:r>
      <w:r w:rsidR="00FD5201">
        <w:t>.</w:t>
      </w:r>
    </w:p>
    <w:p w:rsidR="119237F1" w:rsidP="119237F1" w:rsidRDefault="78A47D47" w14:paraId="354CCB35" w14:textId="46D26E32">
      <w:pPr>
        <w:jc w:val="both"/>
      </w:pPr>
      <w:r>
        <w:t xml:space="preserve">Cette </w:t>
      </w:r>
      <w:r w:rsidR="009D3F86">
        <w:t xml:space="preserve">trame </w:t>
      </w:r>
      <w:r>
        <w:t xml:space="preserve">est </w:t>
      </w:r>
      <w:r w:rsidR="009D3F86">
        <w:t>générée depuis l’outil</w:t>
      </w:r>
      <w:r>
        <w:t xml:space="preserve"> d’auto-évaluation d’utilité sociale accessible sur </w:t>
      </w:r>
      <w:r w:rsidRPr="4CB439C5" w:rsidR="7530679E">
        <w:rPr>
          <w:u w:val="single"/>
        </w:rPr>
        <w:t>noura.yeswiki.pro</w:t>
      </w:r>
      <w:r w:rsidR="7530679E">
        <w:t>.</w:t>
      </w:r>
    </w:p>
    <w:p w:rsidR="2F212071" w:rsidP="3487B50D" w:rsidRDefault="2F212071" w14:paraId="334E5726" w14:textId="009858F4">
      <w:pPr>
        <w:pBdr>
          <w:top w:val="single" w:color="auto" w:sz="4" w:space="4"/>
          <w:left w:val="single" w:color="auto" w:sz="4" w:space="4"/>
          <w:bottom w:val="single" w:color="auto" w:sz="4" w:space="4"/>
          <w:right w:val="single" w:color="auto" w:sz="4" w:space="4"/>
        </w:pBdr>
        <w:jc w:val="both"/>
      </w:pPr>
      <w:r>
        <w:t>Attention : l’outil d’auto-évaluation Noura est proposé dans le cadre d’une expérimentation. Pour toute difficulté renco</w:t>
      </w:r>
      <w:r w:rsidR="76369DD3">
        <w:t>ntrée, question ou suggestion d’amélioration, nous vous invitons à vous rendre dans votre espace association sur la plateforme Noura</w:t>
      </w:r>
      <w:r w:rsidR="1C2265FE">
        <w:t>,</w:t>
      </w:r>
      <w:r w:rsidRPr="3487B50D" w:rsidR="1C2265FE">
        <w:rPr>
          <w:rFonts w:ascii="Aptos" w:hAnsi="Aptos" w:eastAsia="Aptos" w:cs="Aptos"/>
          <w:color w:val="000000" w:themeColor="text1"/>
        </w:rPr>
        <w:t xml:space="preserve"> via le formulaire "retour” ou en posant une question sur le forum</w:t>
      </w:r>
      <w:r w:rsidR="76369DD3">
        <w:t>.</w:t>
      </w:r>
    </w:p>
    <w:p w:rsidR="0E8C9795" w:rsidP="474B8D69" w:rsidRDefault="0E8C9795" w14:paraId="68E60763" w14:textId="0425BB19">
      <w:pPr>
        <w:jc w:val="both"/>
        <w:rPr>
          <w:color w:val="auto"/>
        </w:rPr>
      </w:pPr>
      <w:r w:rsidR="0E8C9795">
        <w:rPr/>
        <w:t xml:space="preserve">Imprimez ou projetez les questions en fin de ce document </w:t>
      </w:r>
      <w:r w:rsidR="00FB649E">
        <w:rPr/>
        <w:t xml:space="preserve">(annexe 1) </w:t>
      </w:r>
      <w:r w:rsidR="0E8C9795">
        <w:rPr/>
        <w:t>en les reproduisant autant de fo</w:t>
      </w:r>
      <w:r w:rsidRPr="474B8D69" w:rsidR="0E8C9795">
        <w:rPr>
          <w:color w:val="auto"/>
        </w:rPr>
        <w:t>is que nécessaire en fonction de nombre de thématiques et de critères sur lesquels vous voudrez vous évaluer.</w:t>
      </w:r>
    </w:p>
    <w:p w:rsidR="1A6BC4DE" w:rsidP="474B8D69" w:rsidRDefault="1A6BC4DE" w14:paraId="1796C41F" w14:textId="32C9F3D4">
      <w:pPr>
        <w:pStyle w:val="Normal"/>
        <w:jc w:val="both"/>
        <w:rPr>
          <w:rFonts w:ascii="Aptos" w:hAnsi="Aptos" w:eastAsia="Aptos" w:cs="Aptos"/>
          <w:b w:val="0"/>
          <w:bCs w:val="0"/>
          <w:i w:val="0"/>
          <w:iCs w:val="0"/>
          <w:caps w:val="0"/>
          <w:smallCaps w:val="0"/>
          <w:noProof w:val="0"/>
          <w:color w:val="auto"/>
          <w:sz w:val="24"/>
          <w:szCs w:val="24"/>
          <w:lang w:val="fr-FR"/>
        </w:rPr>
      </w:pPr>
      <w:r w:rsidRPr="474B8D69" w:rsidR="1A6BC4DE">
        <w:rPr>
          <w:rFonts w:ascii="Aptos" w:hAnsi="Aptos" w:eastAsia="Aptos" w:cs="Aptos"/>
          <w:b w:val="0"/>
          <w:bCs w:val="0"/>
          <w:i w:val="0"/>
          <w:iCs w:val="0"/>
          <w:caps w:val="0"/>
          <w:smallCaps w:val="0"/>
          <w:noProof w:val="0"/>
          <w:color w:val="auto"/>
          <w:sz w:val="24"/>
          <w:szCs w:val="24"/>
          <w:lang w:val="fr-FR"/>
        </w:rPr>
        <w:t>Vous collectez peut-être déjà des indicateurs, vous faites aussi peut-être déjà passer des questionnaires, vous pourrez les utiliser.</w:t>
      </w:r>
    </w:p>
    <w:p w:rsidR="009D3F86" w:rsidP="474B8D69" w:rsidRDefault="009D3F86" w14:paraId="0B4B6F78" w14:textId="073AEA32">
      <w:pPr>
        <w:jc w:val="both"/>
        <w:rPr>
          <w:color w:val="auto"/>
        </w:rPr>
      </w:pPr>
      <w:r w:rsidRPr="474B8D69" w:rsidR="009D3F86">
        <w:rPr>
          <w:color w:val="auto"/>
        </w:rPr>
        <w:t xml:space="preserve">Nous vous suggérons de </w:t>
      </w:r>
      <w:r w:rsidRPr="474B8D69" w:rsidR="65AEEE48">
        <w:rPr>
          <w:color w:val="auto"/>
        </w:rPr>
        <w:t xml:space="preserve">tester </w:t>
      </w:r>
      <w:r w:rsidRPr="474B8D69" w:rsidR="00963570">
        <w:rPr>
          <w:color w:val="auto"/>
        </w:rPr>
        <w:t xml:space="preserve">ce travail </w:t>
      </w:r>
      <w:r w:rsidRPr="474B8D69" w:rsidR="4A488B43">
        <w:rPr>
          <w:color w:val="auto"/>
        </w:rPr>
        <w:t xml:space="preserve">d'abord avec </w:t>
      </w:r>
      <w:r w:rsidRPr="474B8D69" w:rsidR="00963570">
        <w:rPr>
          <w:color w:val="auto"/>
        </w:rPr>
        <w:t>un nombre restreint de p</w:t>
      </w:r>
      <w:r w:rsidRPr="474B8D69" w:rsidR="005D73E0">
        <w:rPr>
          <w:color w:val="auto"/>
        </w:rPr>
        <w:t>ersonnes</w:t>
      </w:r>
      <w:r w:rsidRPr="474B8D69" w:rsidR="1F2FC70B">
        <w:rPr>
          <w:color w:val="auto"/>
        </w:rPr>
        <w:t xml:space="preserve"> avant de mener l’évaluation proprement dite. Au moment de consulter vos parties prenantes, vous pouvez </w:t>
      </w:r>
      <w:r w:rsidRPr="474B8D69" w:rsidR="08F48F90">
        <w:rPr>
          <w:color w:val="auto"/>
        </w:rPr>
        <w:t>c</w:t>
      </w:r>
      <w:r w:rsidRPr="474B8D69" w:rsidR="00FD5201">
        <w:rPr>
          <w:color w:val="auto"/>
        </w:rPr>
        <w:t>onstitu</w:t>
      </w:r>
      <w:r w:rsidRPr="474B8D69" w:rsidR="14C8B129">
        <w:rPr>
          <w:color w:val="auto"/>
        </w:rPr>
        <w:t>er</w:t>
      </w:r>
      <w:r w:rsidRPr="474B8D69" w:rsidR="00FD5201">
        <w:rPr>
          <w:color w:val="auto"/>
        </w:rPr>
        <w:t xml:space="preserve"> de petits groupes de travail, chacun sur </w:t>
      </w:r>
      <w:r w:rsidRPr="474B8D69" w:rsidR="009D3F86">
        <w:rPr>
          <w:color w:val="auto"/>
        </w:rPr>
        <w:t>une thématique. Ensuite, chaque groupe</w:t>
      </w:r>
      <w:r w:rsidRPr="474B8D69" w:rsidR="221E948C">
        <w:rPr>
          <w:color w:val="auto"/>
        </w:rPr>
        <w:t xml:space="preserve"> peut</w:t>
      </w:r>
      <w:r w:rsidRPr="474B8D69" w:rsidR="009D3F86">
        <w:rPr>
          <w:color w:val="auto"/>
        </w:rPr>
        <w:t xml:space="preserve"> regarde</w:t>
      </w:r>
      <w:r w:rsidRPr="474B8D69" w:rsidR="01F8C91B">
        <w:rPr>
          <w:color w:val="auto"/>
        </w:rPr>
        <w:t>r</w:t>
      </w:r>
      <w:r w:rsidRPr="474B8D69" w:rsidR="009D3F86">
        <w:rPr>
          <w:color w:val="auto"/>
        </w:rPr>
        <w:t xml:space="preserve"> le travail fait par les autres groupes et le compl</w:t>
      </w:r>
      <w:r w:rsidRPr="474B8D69" w:rsidR="3BB21C78">
        <w:rPr>
          <w:color w:val="auto"/>
        </w:rPr>
        <w:t>é</w:t>
      </w:r>
      <w:r w:rsidRPr="474B8D69" w:rsidR="009D3F86">
        <w:rPr>
          <w:color w:val="auto"/>
        </w:rPr>
        <w:t>te</w:t>
      </w:r>
      <w:r w:rsidRPr="474B8D69" w:rsidR="185128CC">
        <w:rPr>
          <w:color w:val="auto"/>
        </w:rPr>
        <w:t>r</w:t>
      </w:r>
      <w:r w:rsidRPr="474B8D69" w:rsidR="009D3F86">
        <w:rPr>
          <w:color w:val="auto"/>
        </w:rPr>
        <w:t xml:space="preserve"> si besoin.</w:t>
      </w:r>
    </w:p>
    <w:p w:rsidR="00FB649E" w:rsidP="474B8D69" w:rsidRDefault="00FB649E" w14:paraId="113EAEB7" w14:textId="669F564B">
      <w:pPr>
        <w:jc w:val="both"/>
        <w:rPr>
          <w:color w:val="auto"/>
        </w:rPr>
      </w:pPr>
      <w:r w:rsidRPr="474B8D69" w:rsidR="00FB649E">
        <w:rPr>
          <w:color w:val="auto"/>
        </w:rPr>
        <w:t>Autre possibilité : vous pouvez aussi proposer à vos parties-prenantes de réaliser un travail individuel ou en petit groupe en sélectionnant uniquement les critères de leur choix. Vous pouvez vous inspirer du questionnaire en fin de ce document (annexe 2 – merci à l’association « Au foin de la rue » pour l’idée !). Cela peut être effectué lors d’un événement ou sur un stand avec un public passant, et affichage des réponses. Vous ferez ensuite une synthèse des réponses récoltées.</w:t>
      </w:r>
    </w:p>
    <w:p w:rsidR="28BEB64E" w:rsidP="474B8D69" w:rsidRDefault="28BEB64E" w14:paraId="2EC11864" w14:textId="761DB9AB">
      <w:pPr>
        <w:jc w:val="both"/>
        <w:rPr>
          <w:color w:val="auto"/>
        </w:rPr>
      </w:pPr>
      <w:r w:rsidRPr="474B8D69" w:rsidR="28BEB64E">
        <w:rPr>
          <w:color w:val="auto"/>
        </w:rPr>
        <w:t>Vous pouvez également choisir de solliciter des personnes précises sur certains critères pour lesquels leur avis vous semble pertinent</w:t>
      </w:r>
      <w:r w:rsidRPr="474B8D69" w:rsidR="3703F61C">
        <w:rPr>
          <w:color w:val="auto"/>
        </w:rPr>
        <w:t>, éventuellement sous la forme d’un questionnaire</w:t>
      </w:r>
      <w:r w:rsidRPr="474B8D69" w:rsidR="28BEB64E">
        <w:rPr>
          <w:color w:val="auto"/>
        </w:rPr>
        <w:t>.</w:t>
      </w:r>
    </w:p>
    <w:p w:rsidR="3C50F2E6" w:rsidP="474B8D69" w:rsidRDefault="3C50F2E6" w14:paraId="279E0ED4" w14:textId="15F45B60">
      <w:pPr>
        <w:jc w:val="both"/>
        <w:rPr>
          <w:color w:val="auto"/>
        </w:rPr>
      </w:pPr>
      <w:r w:rsidRPr="474B8D69" w:rsidR="3C50F2E6">
        <w:rPr>
          <w:color w:val="auto"/>
        </w:rPr>
        <w:t>Expliquez bien en introduisant cette étape que le but n’est plus, comme à l’étape 2, d’identifier les dimensions de l’utilité de l’association, mais plutôt d’exercer un regard critique sur son action, e</w:t>
      </w:r>
      <w:r w:rsidRPr="474B8D69" w:rsidR="3F12D871">
        <w:rPr>
          <w:color w:val="auto"/>
        </w:rPr>
        <w:t>n</w:t>
      </w:r>
      <w:r w:rsidRPr="474B8D69" w:rsidR="3C50F2E6">
        <w:rPr>
          <w:color w:val="auto"/>
        </w:rPr>
        <w:t xml:space="preserve"> étant les plus honnêtes possibles</w:t>
      </w:r>
      <w:r w:rsidRPr="474B8D69" w:rsidR="766F251C">
        <w:rPr>
          <w:color w:val="auto"/>
        </w:rPr>
        <w:t>, pour identifier ses limites et les améliorations possibles.</w:t>
      </w:r>
    </w:p>
    <w:p w:rsidR="515D6C92" w:rsidP="474B8D69" w:rsidRDefault="515D6C92" w14:paraId="08F0C3F6" w14:textId="7BBC0A4B">
      <w:pPr>
        <w:pStyle w:val="Normal"/>
        <w:suppressLineNumbers w:val="0"/>
        <w:bidi w:val="0"/>
        <w:spacing w:before="0" w:beforeAutospacing="off" w:after="160" w:afterAutospacing="off" w:line="279" w:lineRule="auto"/>
        <w:ind w:left="0" w:right="0"/>
        <w:jc w:val="both"/>
        <w:rPr>
          <w:rFonts w:ascii="Aptos" w:hAnsi="Aptos" w:eastAsia="Aptos" w:cs="Aptos"/>
          <w:noProof w:val="0"/>
          <w:color w:val="auto"/>
          <w:sz w:val="24"/>
          <w:szCs w:val="24"/>
          <w:lang w:val="fr-FR"/>
        </w:rPr>
      </w:pPr>
      <w:r w:rsidRPr="474B8D69" w:rsidR="515D6C92">
        <w:rPr>
          <w:rFonts w:ascii="Aptos" w:hAnsi="Aptos" w:eastAsia="Aptos" w:cs="Aptos"/>
          <w:b w:val="0"/>
          <w:bCs w:val="0"/>
          <w:i w:val="0"/>
          <w:iCs w:val="0"/>
          <w:caps w:val="0"/>
          <w:smallCaps w:val="0"/>
          <w:noProof w:val="0"/>
          <w:color w:val="auto"/>
          <w:sz w:val="24"/>
          <w:szCs w:val="24"/>
          <w:lang w:val="fr-FR"/>
        </w:rPr>
        <w:t xml:space="preserve">Pour choisir des indicateurs pertinents et mettre en place des outils de collecte de données (questionnaires, ateliers, entretiens...), n'hésitez pas à vous inspirer des documents présents dans la partie </w:t>
      </w:r>
      <w:hyperlink r:id="R7de0ae9960cc4ac8">
        <w:r w:rsidRPr="474B8D69" w:rsidR="515D6C92">
          <w:rPr>
            <w:rStyle w:val="Lienhypertexte"/>
            <w:b w:val="0"/>
            <w:bCs w:val="0"/>
            <w:i w:val="0"/>
            <w:iCs w:val="0"/>
            <w:caps w:val="0"/>
            <w:smallCaps w:val="0"/>
            <w:strike w:val="0"/>
            <w:dstrike w:val="0"/>
            <w:noProof w:val="0"/>
            <w:color w:val="auto"/>
            <w:u w:val="single"/>
            <w:lang w:val="fr-FR"/>
          </w:rPr>
          <w:t>ressources</w:t>
        </w:r>
      </w:hyperlink>
      <w:r w:rsidRPr="474B8D69" w:rsidR="515D6C92">
        <w:rPr>
          <w:rFonts w:ascii="Aptos" w:hAnsi="Aptos" w:eastAsia="Aptos" w:cs="Aptos"/>
          <w:b w:val="0"/>
          <w:bCs w:val="0"/>
          <w:i w:val="0"/>
          <w:iCs w:val="0"/>
          <w:caps w:val="0"/>
          <w:smallCaps w:val="0"/>
          <w:noProof w:val="0"/>
          <w:color w:val="auto"/>
          <w:sz w:val="24"/>
          <w:szCs w:val="24"/>
          <w:lang w:val="fr-FR"/>
        </w:rPr>
        <w:t xml:space="preserve"> (notamment les annexes de la fiche Noura 5, sur le choix des indicateurs et des outils).</w:t>
      </w:r>
      <w:r w:rsidRPr="474B8D69" w:rsidR="5D532C6A">
        <w:rPr>
          <w:rFonts w:ascii="Aptos" w:hAnsi="Aptos" w:eastAsia="Aptos" w:cs="Aptos"/>
          <w:b w:val="0"/>
          <w:bCs w:val="0"/>
          <w:i w:val="0"/>
          <w:iCs w:val="0"/>
          <w:caps w:val="0"/>
          <w:smallCaps w:val="0"/>
          <w:noProof w:val="0"/>
          <w:color w:val="auto"/>
          <w:sz w:val="24"/>
          <w:szCs w:val="24"/>
          <w:lang w:val="fr-FR"/>
        </w:rPr>
        <w:t xml:space="preserve"> N</w:t>
      </w:r>
      <w:r w:rsidRPr="474B8D69" w:rsidR="515D6C92">
        <w:rPr>
          <w:rFonts w:ascii="Aptos" w:hAnsi="Aptos" w:eastAsia="Aptos" w:cs="Aptos"/>
          <w:b w:val="0"/>
          <w:bCs w:val="0"/>
          <w:i w:val="0"/>
          <w:iCs w:val="0"/>
          <w:caps w:val="0"/>
          <w:smallCaps w:val="0"/>
          <w:noProof w:val="0"/>
          <w:color w:val="auto"/>
          <w:sz w:val="24"/>
          <w:szCs w:val="24"/>
          <w:lang w:val="fr-FR"/>
        </w:rPr>
        <w:t xml:space="preserve">'hésitez pas également à vous référer au </w:t>
      </w:r>
      <w:hyperlink r:id="Rad73e45f432049a4">
        <w:r w:rsidRPr="474B8D69" w:rsidR="515D6C92">
          <w:rPr>
            <w:rStyle w:val="Lienhypertexte"/>
            <w:b w:val="0"/>
            <w:bCs w:val="0"/>
            <w:i w:val="0"/>
            <w:iCs w:val="0"/>
            <w:caps w:val="0"/>
            <w:smallCaps w:val="0"/>
            <w:strike w:val="0"/>
            <w:dstrike w:val="0"/>
            <w:noProof w:val="0"/>
            <w:color w:val="auto"/>
            <w:u w:val="single"/>
            <w:lang w:val="fr-FR"/>
          </w:rPr>
          <w:t>Glossaire</w:t>
        </w:r>
      </w:hyperlink>
      <w:r w:rsidRPr="474B8D69" w:rsidR="515D6C92">
        <w:rPr>
          <w:rFonts w:ascii="Aptos" w:hAnsi="Aptos" w:eastAsia="Aptos" w:cs="Aptos"/>
          <w:b w:val="0"/>
          <w:bCs w:val="0"/>
          <w:i w:val="0"/>
          <w:iCs w:val="0"/>
          <w:caps w:val="0"/>
          <w:smallCaps w:val="0"/>
          <w:noProof w:val="0"/>
          <w:color w:val="auto"/>
          <w:sz w:val="24"/>
          <w:szCs w:val="24"/>
          <w:lang w:val="fr-FR"/>
        </w:rPr>
        <w:t>.</w:t>
      </w:r>
    </w:p>
    <w:p w:rsidR="00963570" w:rsidP="009D3F86" w:rsidRDefault="00FB649E" w14:paraId="15BD794F" w14:textId="532EEFD2">
      <w:pPr>
        <w:jc w:val="both"/>
      </w:pPr>
      <w:r>
        <w:t>Quelle que soit la méthode choisie, u</w:t>
      </w:r>
      <w:r w:rsidR="009D3F86">
        <w:t xml:space="preserve">ne fois effectuée </w:t>
      </w:r>
      <w:r>
        <w:t>votre</w:t>
      </w:r>
      <w:r w:rsidR="009D3F86">
        <w:t xml:space="preserve"> première analyse, vous pouvez passer directement à la saisie des réponse</w:t>
      </w:r>
      <w:r w:rsidR="005F331A">
        <w:t>s</w:t>
      </w:r>
      <w:r w:rsidR="009D3F86">
        <w:t xml:space="preserve"> sur la plateforme NOURA pour générer votre graphique d'utilité sociale, ou bien prendre le temps d'un partage plus large avant d'aller plus loin.</w:t>
      </w:r>
      <w:r w:rsidR="00FB668E">
        <w:t xml:space="preserve"> </w:t>
      </w:r>
    </w:p>
    <w:p w:rsidR="005F331A" w:rsidP="474B8D69" w:rsidRDefault="009D3F86" w14:paraId="6358D81C" w14:textId="6FB234C5">
      <w:pPr>
        <w:jc w:val="both"/>
      </w:pPr>
      <w:r w:rsidR="00FD5201">
        <w:rPr/>
        <w:t>A la fin de ce travail, n</w:t>
      </w:r>
      <w:r w:rsidR="00FB668E">
        <w:rPr/>
        <w:t xml:space="preserve">ous vous invitons à solliciter l’avis de </w:t>
      </w:r>
      <w:r w:rsidR="00FB668E">
        <w:rPr/>
        <w:t>l'ensemble des parties-prenantes associées lors de l'étape d'identification de l'utilité sociale</w:t>
      </w:r>
      <w:r w:rsidR="00FB668E">
        <w:rPr/>
        <w:t>, avant validation finale de votre graphique</w:t>
      </w:r>
      <w:r w:rsidR="00FB668E">
        <w:rPr/>
        <w:t>.</w:t>
      </w:r>
    </w:p>
    <w:p w:rsidRPr="003928F4" w:rsidR="003928F4" w:rsidP="003928F4" w:rsidRDefault="003928F4" w14:paraId="7CCCA344" w14:textId="77777777">
      <w:pPr>
        <w:rPr>
          <w:b/>
          <w:sz w:val="28"/>
          <w:szCs w:val="28"/>
        </w:rPr>
      </w:pPr>
      <w:r w:rsidRPr="003928F4">
        <w:rPr>
          <w:b/>
          <w:sz w:val="28"/>
          <w:szCs w:val="28"/>
        </w:rPr>
        <w:t>Analyse par critère</w:t>
      </w:r>
    </w:p>
    <w:p w:rsidR="00FD5201" w:rsidP="005D73E0" w:rsidRDefault="00FD5201" w14:paraId="786391AC" w14:textId="6E324AA2">
      <w:pPr>
        <w:jc w:val="both"/>
      </w:pPr>
      <w:r>
        <w:t xml:space="preserve">Dans chaque thématique, l’analyse se fait </w:t>
      </w:r>
      <w:r w:rsidRPr="005D73E0">
        <w:rPr>
          <w:b/>
          <w:bCs/>
        </w:rPr>
        <w:t>critère par critère</w:t>
      </w:r>
      <w:r>
        <w:t>. Sur chaque critère, vous positionnerez votre association</w:t>
      </w:r>
      <w:r w:rsidR="005A7BD0">
        <w:t>, de 0 à 4 (voir fiches ci-dessous) en fonction de ce que vous percevez de la contribution de votre association.</w:t>
      </w:r>
    </w:p>
    <w:p w:rsidR="003928F4" w:rsidP="005D73E0" w:rsidRDefault="003928F4" w14:paraId="7987E183" w14:textId="42A7112B">
      <w:pPr>
        <w:jc w:val="both"/>
      </w:pPr>
      <w:r>
        <w:t>Chaque groupe pourra expliquer et argumenter ce positionnement en mentionnant des exemples, des chiffres-clés, des témoignages de publics ou de partenaires, ou de simples citations. Si vous disposez déjà de telles données, mettez-les à la disposition du groupe.</w:t>
      </w:r>
    </w:p>
    <w:p w:rsidR="003928F4" w:rsidP="005D73E0" w:rsidRDefault="003928F4" w14:paraId="33C879D7" w14:textId="15D9DDB4">
      <w:pPr>
        <w:jc w:val="both"/>
      </w:pPr>
      <w:r>
        <w:t>Il est possible également de mentionner des changements attribuables à votre action (nombre de personnes ayant retrouvé un emploi grâce à votre accompagnement par exemple). Attention toutefois à ne pas multiplier les indicateurs pour un même critère : mieux vaut deux ou trois éléments marquants plutôt qu'une liste à la Prévert !</w:t>
      </w:r>
    </w:p>
    <w:p w:rsidR="003928F4" w:rsidP="005D73E0" w:rsidRDefault="003928F4" w14:paraId="2CF6ED2C" w14:textId="4E96D252">
      <w:pPr>
        <w:jc w:val="both"/>
      </w:pPr>
      <w:r>
        <w:t xml:space="preserve">Si vous ne savez pas quels indicateurs utiliser, ou quelles méthodes employer pour collecter les données, vous pouvez vous inspirer de nos </w:t>
      </w:r>
      <w:hyperlink w:history="1" r:id="rId9">
        <w:r w:rsidRPr="003928F4">
          <w:rPr>
            <w:rStyle w:val="Lienhypertexte"/>
          </w:rPr>
          <w:t>exemples d'indicateurs et de méthodes de collecte</w:t>
        </w:r>
      </w:hyperlink>
      <w:r>
        <w:t>.</w:t>
      </w:r>
    </w:p>
    <w:p w:rsidR="003928F4" w:rsidP="474B8D69" w:rsidRDefault="003928F4" w14:paraId="17F57014" w14:textId="32B6843B">
      <w:pPr>
        <w:pStyle w:val="Normal"/>
        <w:suppressLineNumbers w:val="0"/>
        <w:bidi w:val="0"/>
        <w:spacing w:before="0" w:beforeAutospacing="off" w:after="160" w:afterAutospacing="off" w:line="279" w:lineRule="auto"/>
        <w:ind w:left="0" w:right="0"/>
        <w:jc w:val="left"/>
      </w:pPr>
      <w:r w:rsidR="19D6AC43">
        <w:rPr/>
        <w:t>Attention, si vous utilisez des questionnaires pour interroger vo</w:t>
      </w:r>
      <w:r w:rsidR="45DA5502">
        <w:rPr/>
        <w:t>s parties prenantes sur leur perception de votre utilité sociale</w:t>
      </w:r>
      <w:r w:rsidR="19D6AC43">
        <w:rPr/>
        <w:t>, soyez prudent-e-s dans l’analyse des réponses</w:t>
      </w:r>
      <w:r w:rsidR="6F2F4892">
        <w:rPr/>
        <w:t xml:space="preserve">, car les </w:t>
      </w:r>
      <w:r w:rsidR="25394037">
        <w:rPr/>
        <w:t>questions peuvent être comprises diversement</w:t>
      </w:r>
      <w:r w:rsidR="19E5A2F8">
        <w:rPr/>
        <w:t xml:space="preserve"> et les profils des personnes ne seront pas forcément représentatifs</w:t>
      </w:r>
      <w:r w:rsidR="25394037">
        <w:rPr/>
        <w:t xml:space="preserve">. </w:t>
      </w:r>
      <w:r w:rsidR="1DCD6E53">
        <w:rPr/>
        <w:t xml:space="preserve">Si vous constatez des réponses étonnantes, n’hésitez pas à recontacter les personnes pour clarifier leur avis. De façon générale, les questionnaires peuvent </w:t>
      </w:r>
      <w:r w:rsidR="25394037">
        <w:rPr/>
        <w:t>vous donner des indications</w:t>
      </w:r>
      <w:r w:rsidR="29FEF35A">
        <w:rPr/>
        <w:t xml:space="preserve"> </w:t>
      </w:r>
      <w:r w:rsidR="03683DF2">
        <w:rPr/>
        <w:t xml:space="preserve">précieuses </w:t>
      </w:r>
      <w:r w:rsidR="29FEF35A">
        <w:rPr/>
        <w:t>m</w:t>
      </w:r>
      <w:r w:rsidR="25394037">
        <w:rPr/>
        <w:t xml:space="preserve">ais </w:t>
      </w:r>
      <w:r w:rsidR="34D0790D">
        <w:rPr/>
        <w:t xml:space="preserve">cela ne </w:t>
      </w:r>
      <w:r w:rsidR="34D0790D">
        <w:rPr/>
        <w:t>remplace</w:t>
      </w:r>
      <w:r w:rsidR="5F8A36B4">
        <w:rPr/>
        <w:t>nt</w:t>
      </w:r>
      <w:r w:rsidR="34D0790D">
        <w:rPr/>
        <w:t xml:space="preserve"> pas </w:t>
      </w:r>
      <w:r w:rsidR="58E366D5">
        <w:rPr/>
        <w:t xml:space="preserve">votre </w:t>
      </w:r>
      <w:r w:rsidR="34D0790D">
        <w:rPr/>
        <w:t>analyse globale, qui ne doit pas se limiter à un traitement statistique des réponses.</w:t>
      </w:r>
    </w:p>
    <w:p w:rsidR="474B8D69" w:rsidRDefault="474B8D69" w14:paraId="56FE4522" w14:textId="7BBAE065"/>
    <w:p w:rsidRPr="003928F4" w:rsidR="003928F4" w:rsidP="003928F4" w:rsidRDefault="003928F4" w14:paraId="3DD9607E" w14:textId="77777777">
      <w:pPr>
        <w:rPr>
          <w:b/>
          <w:sz w:val="28"/>
          <w:szCs w:val="28"/>
        </w:rPr>
      </w:pPr>
      <w:r w:rsidRPr="003928F4">
        <w:rPr>
          <w:b/>
          <w:sz w:val="28"/>
          <w:szCs w:val="28"/>
        </w:rPr>
        <w:t>Analyse par thématique</w:t>
      </w:r>
    </w:p>
    <w:p w:rsidR="003928F4" w:rsidP="005D73E0" w:rsidRDefault="003928F4" w14:paraId="58EAF155" w14:textId="2A2B3B69">
      <w:pPr>
        <w:jc w:val="both"/>
      </w:pPr>
      <w:r>
        <w:t>A l'issue de l’analyse par critères, chaque groupe est invité à indiquer les</w:t>
      </w:r>
      <w:r w:rsidR="007166EA">
        <w:t xml:space="preserve"> manières de faire, </w:t>
      </w:r>
      <w:r w:rsidRPr="005D73E0">
        <w:rPr>
          <w:b/>
          <w:bCs/>
        </w:rPr>
        <w:t>pratiques, postures ou activités remarquables de l’association</w:t>
      </w:r>
      <w:r>
        <w:t xml:space="preserve"> qui contribuent à cette thématique.</w:t>
      </w:r>
    </w:p>
    <w:p w:rsidR="003928F4" w:rsidP="005D73E0" w:rsidRDefault="003928F4" w14:paraId="4839333A" w14:textId="181CA5AA">
      <w:pPr>
        <w:jc w:val="both"/>
      </w:pPr>
      <w:r>
        <w:t>Certaines thématiques pourront être illustrées par des actions de l'association (jardin partagé, atelier cuisine sur le lien social par exemple), mais d'autres nécessiteront d'expliquer ce qui, dans la manière de faire de votre association, permet d'atteindre les effets en question : consacrer suffisamment de temps à l'écoute lors des séances d'accompagnement, veiller à la convivialité lors des réunions, etc. Montrer le lien entre pratiques et effets permet d'expliciter la manière dont vous produisez ces effets et valorise ainsi l'action de votre association.</w:t>
      </w:r>
    </w:p>
    <w:p w:rsidR="003928F4" w:rsidP="005D73E0" w:rsidRDefault="003928F4" w14:paraId="1E0C31B8" w14:textId="4BD3D424">
      <w:pPr>
        <w:jc w:val="both"/>
      </w:pPr>
      <w:r>
        <w:t>Là encore, vous pouvez fournir au groupe des informations préexistantes à votre disposition.</w:t>
      </w:r>
    </w:p>
    <w:p w:rsidR="003928F4" w:rsidP="005D73E0" w:rsidRDefault="003928F4" w14:paraId="23480FB6" w14:textId="59481EF0">
      <w:pPr>
        <w:jc w:val="both"/>
      </w:pPr>
      <w:r>
        <w:t>Nous vous invitons également à mener une analyse globale de votre action sur chaque thématique</w:t>
      </w:r>
      <w:r w:rsidR="00EF0A05">
        <w:t>,</w:t>
      </w:r>
      <w:r>
        <w:t xml:space="preserve"> à travers </w:t>
      </w:r>
      <w:r w:rsidR="007166EA">
        <w:t>trois</w:t>
      </w:r>
      <w:r w:rsidR="00EF0A05">
        <w:t xml:space="preserve"> </w:t>
      </w:r>
      <w:r>
        <w:t>questions :</w:t>
      </w:r>
    </w:p>
    <w:p w:rsidR="007166EA" w:rsidP="005D73E0" w:rsidRDefault="007166EA" w14:paraId="08D0ACC7" w14:textId="038F03B4">
      <w:pPr>
        <w:pStyle w:val="Paragraphedeliste"/>
        <w:numPr>
          <w:ilvl w:val="0"/>
          <w:numId w:val="26"/>
        </w:numPr>
        <w:jc w:val="both"/>
      </w:pPr>
      <w:r>
        <w:t xml:space="preserve">Quelles sont les </w:t>
      </w:r>
      <w:r w:rsidRPr="005D73E0">
        <w:rPr>
          <w:b/>
          <w:bCs/>
        </w:rPr>
        <w:t>limites</w:t>
      </w:r>
      <w:r>
        <w:t xml:space="preserve"> de votre contribution </w:t>
      </w:r>
      <w:r w:rsidR="00E90C9F">
        <w:t xml:space="preserve">sur cette thématique </w:t>
      </w:r>
      <w:r>
        <w:t>?</w:t>
      </w:r>
      <w:r w:rsidR="005630C8">
        <w:t xml:space="preserve"> </w:t>
      </w:r>
    </w:p>
    <w:p w:rsidR="00E90C9F" w:rsidP="005D73E0" w:rsidRDefault="00E90C9F" w14:paraId="208DD374" w14:textId="748F9978">
      <w:pPr>
        <w:pStyle w:val="Paragraphedeliste"/>
        <w:numPr>
          <w:ilvl w:val="0"/>
          <w:numId w:val="26"/>
        </w:numPr>
        <w:jc w:val="both"/>
      </w:pPr>
      <w:r>
        <w:t xml:space="preserve">Votre action soutient-elle ou au contraire gêne-t-elle </w:t>
      </w:r>
      <w:r w:rsidRPr="00EF0A05">
        <w:t>d'</w:t>
      </w:r>
      <w:r w:rsidRPr="00D1343A">
        <w:rPr>
          <w:b/>
          <w:bCs/>
        </w:rPr>
        <w:t>autres acteurs</w:t>
      </w:r>
      <w:r>
        <w:t xml:space="preserve"> qui contribuent également à cette thématique ?</w:t>
      </w:r>
    </w:p>
    <w:p w:rsidR="00EF0A05" w:rsidP="005D73E0" w:rsidRDefault="003834AD" w14:paraId="762A2A04" w14:textId="161D8434">
      <w:pPr>
        <w:pStyle w:val="Paragraphedeliste"/>
        <w:numPr>
          <w:ilvl w:val="0"/>
          <w:numId w:val="26"/>
        </w:numPr>
        <w:jc w:val="both"/>
      </w:pPr>
      <w:r>
        <w:t>En</w:t>
      </w:r>
      <w:r w:rsidR="00EF0A05">
        <w:t xml:space="preserve"> quoi votre contribution est importante au regard de </w:t>
      </w:r>
      <w:r w:rsidRPr="005D73E0" w:rsidR="00EF0A05">
        <w:rPr>
          <w:b/>
          <w:bCs/>
        </w:rPr>
        <w:t>enjeux de société</w:t>
      </w:r>
      <w:r w:rsidR="00E90C9F">
        <w:rPr>
          <w:b/>
          <w:bCs/>
        </w:rPr>
        <w:t xml:space="preserve"> </w:t>
      </w:r>
      <w:r w:rsidR="00E90C9F">
        <w:t>sur votre territoire</w:t>
      </w:r>
      <w:r w:rsidR="00EF0A05">
        <w:t>, notamment écologiques et sociaux</w:t>
      </w:r>
      <w:r w:rsidR="00E90C9F">
        <w:t>, à moyen et long terme</w:t>
      </w:r>
      <w:r w:rsidR="005B56A6">
        <w:t xml:space="preserve"> </w:t>
      </w:r>
      <w:r w:rsidR="00EF0A05">
        <w:t xml:space="preserve">? </w:t>
      </w:r>
    </w:p>
    <w:p w:rsidR="003928F4" w:rsidP="005D73E0" w:rsidRDefault="003928F4" w14:paraId="0367A54D" w14:textId="43FF9897">
      <w:pPr>
        <w:pStyle w:val="Paragraphedeliste"/>
        <w:jc w:val="both"/>
      </w:pPr>
    </w:p>
    <w:p w:rsidR="003928F4" w:rsidP="005D73E0" w:rsidRDefault="003928F4" w14:paraId="3A3D3FFB" w14:textId="315C650D">
      <w:pPr>
        <w:jc w:val="both"/>
      </w:pPr>
      <w:r>
        <w:t xml:space="preserve">(Dans l'étape 4, nous vous donnerons des pistes pour </w:t>
      </w:r>
      <w:r w:rsidR="0DA19FDF">
        <w:t xml:space="preserve">approfondir votre </w:t>
      </w:r>
      <w:r>
        <w:t>r</w:t>
      </w:r>
      <w:r w:rsidR="7E243A2B">
        <w:t xml:space="preserve">éflexion et penser </w:t>
      </w:r>
      <w:r>
        <w:t>l'amélioration de votre action au regard de cette analyse.)</w:t>
      </w:r>
    </w:p>
    <w:p w:rsidR="003928F4" w:rsidP="005D73E0" w:rsidRDefault="003928F4" w14:paraId="7EC88544" w14:textId="0650ADCC">
      <w:pPr>
        <w:jc w:val="both"/>
      </w:pPr>
      <w:r>
        <w:t xml:space="preserve">Pour finir, le groupe est invité à retenir </w:t>
      </w:r>
      <w:r w:rsidR="00E90C9F">
        <w:t xml:space="preserve">un </w:t>
      </w:r>
      <w:r w:rsidRPr="005D73E0">
        <w:rPr>
          <w:b/>
          <w:bCs/>
        </w:rPr>
        <w:t>élément-clé</w:t>
      </w:r>
      <w:r>
        <w:t xml:space="preserve"> (chiffre clé, citation) à mettre en avant sur cette thématique, pour les faire apparaître à côté du graphique dans votre communication.</w:t>
      </w:r>
    </w:p>
    <w:p w:rsidR="00237324" w:rsidP="005D73E0" w:rsidRDefault="00237324" w14:paraId="3520EA3C" w14:textId="4E3EAEA9">
      <w:pPr>
        <w:jc w:val="both"/>
      </w:pPr>
    </w:p>
    <w:p w:rsidRPr="005D73E0" w:rsidR="00237324" w:rsidP="005D73E0" w:rsidRDefault="00237324" w14:paraId="48D49CAE" w14:textId="7E49D0BD">
      <w:pPr>
        <w:jc w:val="both"/>
        <w:rPr>
          <w:b/>
          <w:sz w:val="28"/>
          <w:szCs w:val="28"/>
        </w:rPr>
      </w:pPr>
      <w:r w:rsidRPr="005D73E0">
        <w:rPr>
          <w:b/>
          <w:sz w:val="28"/>
          <w:szCs w:val="28"/>
        </w:rPr>
        <w:t>Partage d</w:t>
      </w:r>
      <w:r w:rsidR="00466B0C">
        <w:rPr>
          <w:b/>
          <w:sz w:val="28"/>
          <w:szCs w:val="28"/>
        </w:rPr>
        <w:t>e l’analyse avec les parties-prenantes</w:t>
      </w:r>
    </w:p>
    <w:p w:rsidR="00EF0A05" w:rsidP="005D73E0" w:rsidRDefault="00237324" w14:paraId="0F288010" w14:textId="70D9DB71">
      <w:pPr>
        <w:jc w:val="both"/>
      </w:pPr>
      <w:r>
        <w:t>Une fois la première version de votre</w:t>
      </w:r>
      <w:r w:rsidR="00466B0C">
        <w:t xml:space="preserve"> analyse réalisée</w:t>
      </w:r>
      <w:r>
        <w:t>,</w:t>
      </w:r>
      <w:r w:rsidR="00EF0A05">
        <w:t xml:space="preserve"> vous pourrez l</w:t>
      </w:r>
      <w:r w:rsidR="00466B0C">
        <w:t>a</w:t>
      </w:r>
      <w:r w:rsidR="00EF0A05">
        <w:t xml:space="preserve"> partager auprès d’un groupe plus grand</w:t>
      </w:r>
      <w:r w:rsidR="00466B0C">
        <w:t xml:space="preserve">, rassemblant par exemple les parties-prenantes </w:t>
      </w:r>
      <w:r w:rsidR="00963570">
        <w:t>que vous avez associer sur la phase d’identification de l’utilité sociale.</w:t>
      </w:r>
    </w:p>
    <w:p w:rsidR="00237324" w:rsidP="005D73E0" w:rsidRDefault="00EF0A05" w14:paraId="2C6F7899" w14:textId="3C0CE24B">
      <w:pPr>
        <w:jc w:val="both"/>
      </w:pPr>
      <w:r>
        <w:t>V</w:t>
      </w:r>
      <w:r w:rsidRPr="00237324" w:rsidR="00237324">
        <w:t>ous pouvez par exemple proposer une animation de type world café :</w:t>
      </w:r>
    </w:p>
    <w:p w:rsidR="00EF0A05" w:rsidP="005D73E0" w:rsidRDefault="00237324" w14:paraId="40BA9E36" w14:textId="7449376C">
      <w:pPr>
        <w:pStyle w:val="Paragraphedeliste"/>
        <w:numPr>
          <w:ilvl w:val="0"/>
          <w:numId w:val="27"/>
        </w:numPr>
        <w:jc w:val="both"/>
      </w:pPr>
      <w:r>
        <w:t xml:space="preserve">Dans un premier temps, présentez votre panorama et votre graphique provisoire, en expliquant la méthode </w:t>
      </w:r>
      <w:r w:rsidR="00EF0A05">
        <w:t>qui a permis d’arriver à ce résultat</w:t>
      </w:r>
      <w:r>
        <w:t>.</w:t>
      </w:r>
    </w:p>
    <w:p w:rsidR="00237324" w:rsidP="005D73E0" w:rsidRDefault="00237324" w14:paraId="4C21EC79" w14:textId="2998ACC0">
      <w:pPr>
        <w:pStyle w:val="Paragraphedeliste"/>
        <w:numPr>
          <w:ilvl w:val="0"/>
          <w:numId w:val="27"/>
        </w:numPr>
        <w:jc w:val="both"/>
      </w:pPr>
      <w:r>
        <w:t xml:space="preserve">Puis, dans une salle suffisamment grande, </w:t>
      </w:r>
      <w:r w:rsidRPr="00237324">
        <w:t xml:space="preserve">prévoyez une table par </w:t>
      </w:r>
      <w:r w:rsidR="00E90C9F">
        <w:t>thématique</w:t>
      </w:r>
      <w:r>
        <w:t xml:space="preserve">. </w:t>
      </w:r>
      <w:r w:rsidRPr="00237324">
        <w:t>Vous mettrez sur chaque table le document présentant l</w:t>
      </w:r>
      <w:r>
        <w:t>’</w:t>
      </w:r>
      <w:r w:rsidRPr="00237324">
        <w:t>analyse</w:t>
      </w:r>
      <w:r>
        <w:t xml:space="preserve"> par critères et l’analyse globale par thématique</w:t>
      </w:r>
      <w:r w:rsidRPr="00237324">
        <w:t>. Constituez des groupes qui tourneront de table en table pour compléter l'analyse. Une personne reste toujours sur chaque table pour expliquer les avancées de la réflexion</w:t>
      </w:r>
      <w:r>
        <w:t>.</w:t>
      </w:r>
    </w:p>
    <w:p w:rsidR="009D3F86" w:rsidP="009D3F86" w:rsidRDefault="00237324" w14:paraId="42058AA5" w14:textId="20C50AEB">
      <w:pPr>
        <w:jc w:val="both"/>
      </w:pPr>
      <w:r>
        <w:t>Cette mise en débat doit permettre d’améliorer l</w:t>
      </w:r>
      <w:r w:rsidR="00EF0A05">
        <w:t>’analyse et l</w:t>
      </w:r>
      <w:r w:rsidR="00E90C9F">
        <w:t>e graphique et de les</w:t>
      </w:r>
      <w:r>
        <w:t xml:space="preserve"> rendre plus compréhensible</w:t>
      </w:r>
      <w:r w:rsidR="005D73E0">
        <w:t>s</w:t>
      </w:r>
      <w:r>
        <w:t xml:space="preserve"> pour des personnes extérieures</w:t>
      </w:r>
    </w:p>
    <w:p w:rsidR="005F331A" w:rsidP="009D3F86" w:rsidRDefault="005F331A" w14:paraId="027295EA" w14:textId="77777777">
      <w:pPr>
        <w:jc w:val="both"/>
        <w:sectPr w:rsidR="005F331A" w:rsidSect="005B56A6">
          <w:pgSz w:w="11906" w:h="16838" w:orient="portrait"/>
          <w:pgMar w:top="720" w:right="720" w:bottom="720" w:left="720" w:header="720" w:footer="720" w:gutter="0"/>
          <w:cols w:space="720"/>
          <w:docGrid w:linePitch="360"/>
        </w:sectPr>
      </w:pPr>
    </w:p>
    <w:p w:rsidRPr="00FB649E" w:rsidR="00FB649E" w:rsidP="4CB439C5" w:rsidRDefault="00FB649E" w14:paraId="2523B7A6" w14:textId="77777777">
      <w:pPr>
        <w:jc w:val="both"/>
        <w:rPr>
          <w:b/>
          <w:bCs/>
          <w:sz w:val="28"/>
          <w:szCs w:val="28"/>
        </w:rPr>
      </w:pPr>
      <w:r w:rsidRPr="00FB649E">
        <w:rPr>
          <w:b/>
          <w:bCs/>
          <w:sz w:val="28"/>
          <w:szCs w:val="28"/>
        </w:rPr>
        <w:t xml:space="preserve">Annexe 1 </w:t>
      </w:r>
    </w:p>
    <w:p w:rsidRPr="005F331A" w:rsidR="005F331A" w:rsidP="4CB439C5" w:rsidRDefault="005F331A" w14:paraId="183DEBBA" w14:textId="4E40C072">
      <w:pPr>
        <w:jc w:val="both"/>
        <w:rPr>
          <w:b/>
          <w:bCs/>
          <w:sz w:val="40"/>
          <w:szCs w:val="40"/>
          <w:highlight w:val="yellow"/>
        </w:rPr>
      </w:pPr>
      <w:r w:rsidRPr="4CB439C5">
        <w:rPr>
          <w:b/>
          <w:bCs/>
          <w:sz w:val="40"/>
          <w:szCs w:val="40"/>
        </w:rPr>
        <w:t xml:space="preserve">Thématique </w:t>
      </w:r>
    </w:p>
    <w:p w:rsidRPr="005F331A" w:rsidR="005F331A" w:rsidP="005F331A" w:rsidRDefault="005F331A" w14:paraId="0B897E04" w14:textId="7C43EC6E">
      <w:pPr>
        <w:spacing w:after="0"/>
        <w:jc w:val="both"/>
        <w:rPr>
          <w:sz w:val="22"/>
          <w:szCs w:val="22"/>
        </w:rPr>
      </w:pPr>
      <w:r w:rsidRPr="005F331A">
        <w:rPr>
          <w:sz w:val="22"/>
          <w:szCs w:val="22"/>
        </w:rPr>
        <w:t xml:space="preserve">Pour chaque critère, vous allez vous positionner : indiquez quel est, d'après vous, le niveau d'utilité de votre </w:t>
      </w:r>
      <w:r w:rsidR="003A013D">
        <w:rPr>
          <w:sz w:val="22"/>
          <w:szCs w:val="22"/>
        </w:rPr>
        <w:t>association</w:t>
      </w:r>
      <w:r w:rsidRPr="005F331A">
        <w:rPr>
          <w:sz w:val="22"/>
          <w:szCs w:val="22"/>
        </w:rPr>
        <w:t>, selon le barème suivant :</w:t>
      </w:r>
    </w:p>
    <w:p w:rsidRPr="005F331A" w:rsidR="005F331A" w:rsidP="005F331A" w:rsidRDefault="00EF0A05" w14:paraId="34B40777" w14:textId="52285A62">
      <w:pPr>
        <w:spacing w:after="0"/>
        <w:jc w:val="both"/>
        <w:rPr>
          <w:sz w:val="22"/>
          <w:szCs w:val="22"/>
        </w:rPr>
      </w:pPr>
      <w:r>
        <w:rPr>
          <w:sz w:val="22"/>
          <w:szCs w:val="22"/>
        </w:rPr>
        <w:t>4</w:t>
      </w:r>
      <w:r w:rsidR="005B56A6">
        <w:rPr>
          <w:sz w:val="22"/>
          <w:szCs w:val="22"/>
        </w:rPr>
        <w:t xml:space="preserve"> </w:t>
      </w:r>
      <w:r w:rsidRPr="005F331A" w:rsidR="005F331A">
        <w:rPr>
          <w:sz w:val="22"/>
          <w:szCs w:val="22"/>
        </w:rPr>
        <w:t xml:space="preserve">: votre utilité </w:t>
      </w:r>
      <w:r w:rsidR="003A013D">
        <w:rPr>
          <w:sz w:val="22"/>
          <w:szCs w:val="22"/>
        </w:rPr>
        <w:t xml:space="preserve">sur ce critère </w:t>
      </w:r>
      <w:r w:rsidRPr="005F331A" w:rsidR="005F331A">
        <w:rPr>
          <w:sz w:val="22"/>
          <w:szCs w:val="22"/>
        </w:rPr>
        <w:t xml:space="preserve">est </w:t>
      </w:r>
      <w:r w:rsidR="003A013D">
        <w:rPr>
          <w:sz w:val="22"/>
          <w:szCs w:val="22"/>
        </w:rPr>
        <w:t>très forte</w:t>
      </w:r>
      <w:r w:rsidRPr="005F331A" w:rsidR="003A013D">
        <w:rPr>
          <w:sz w:val="22"/>
          <w:szCs w:val="22"/>
        </w:rPr>
        <w:t xml:space="preserve"> </w:t>
      </w:r>
      <w:r w:rsidRPr="005F331A" w:rsidR="005F331A">
        <w:rPr>
          <w:sz w:val="22"/>
          <w:szCs w:val="22"/>
        </w:rPr>
        <w:t>(</w:t>
      </w:r>
      <w:r w:rsidR="003A013D">
        <w:rPr>
          <w:sz w:val="22"/>
          <w:szCs w:val="22"/>
        </w:rPr>
        <w:t xml:space="preserve">effets forts </w:t>
      </w:r>
      <w:r w:rsidRPr="005F331A" w:rsidR="005F331A">
        <w:rPr>
          <w:sz w:val="22"/>
          <w:szCs w:val="22"/>
        </w:rPr>
        <w:t>et répondant à un besoin majeur)</w:t>
      </w:r>
    </w:p>
    <w:p w:rsidRPr="005F331A" w:rsidR="005F331A" w:rsidP="005F331A" w:rsidRDefault="00EF0A05" w14:paraId="798F39EB" w14:textId="71204B2C">
      <w:pPr>
        <w:spacing w:after="0"/>
        <w:jc w:val="both"/>
        <w:rPr>
          <w:sz w:val="22"/>
          <w:szCs w:val="22"/>
        </w:rPr>
      </w:pPr>
      <w:r>
        <w:rPr>
          <w:sz w:val="22"/>
          <w:szCs w:val="22"/>
        </w:rPr>
        <w:t>3</w:t>
      </w:r>
      <w:r w:rsidR="005B56A6">
        <w:rPr>
          <w:sz w:val="22"/>
          <w:szCs w:val="22"/>
        </w:rPr>
        <w:t xml:space="preserve"> </w:t>
      </w:r>
      <w:r w:rsidRPr="005F331A" w:rsidR="005F331A">
        <w:rPr>
          <w:sz w:val="22"/>
          <w:szCs w:val="22"/>
        </w:rPr>
        <w:t xml:space="preserve">: </w:t>
      </w:r>
      <w:r w:rsidR="003A013D">
        <w:rPr>
          <w:sz w:val="22"/>
          <w:szCs w:val="22"/>
        </w:rPr>
        <w:t xml:space="preserve">votre </w:t>
      </w:r>
      <w:r w:rsidRPr="005F331A" w:rsidR="005F331A">
        <w:rPr>
          <w:sz w:val="22"/>
          <w:szCs w:val="22"/>
        </w:rPr>
        <w:t>utilité</w:t>
      </w:r>
      <w:r w:rsidR="00310EE8">
        <w:rPr>
          <w:sz w:val="22"/>
          <w:szCs w:val="22"/>
        </w:rPr>
        <w:t xml:space="preserve"> sur ce critère</w:t>
      </w:r>
      <w:r w:rsidR="003A013D">
        <w:rPr>
          <w:sz w:val="22"/>
          <w:szCs w:val="22"/>
        </w:rPr>
        <w:t xml:space="preserve"> est assez forte</w:t>
      </w:r>
      <w:r w:rsidRPr="005F331A" w:rsidR="005F331A">
        <w:rPr>
          <w:sz w:val="22"/>
          <w:szCs w:val="22"/>
        </w:rPr>
        <w:t xml:space="preserve"> </w:t>
      </w:r>
    </w:p>
    <w:p w:rsidRPr="005F331A" w:rsidR="005F331A" w:rsidP="005F331A" w:rsidRDefault="005F331A" w14:paraId="56099B39" w14:textId="7EF0D490">
      <w:pPr>
        <w:spacing w:after="0"/>
        <w:jc w:val="both"/>
        <w:rPr>
          <w:sz w:val="22"/>
          <w:szCs w:val="22"/>
        </w:rPr>
      </w:pPr>
      <w:r w:rsidRPr="005F331A">
        <w:rPr>
          <w:sz w:val="22"/>
          <w:szCs w:val="22"/>
        </w:rPr>
        <w:t>2</w:t>
      </w:r>
      <w:r w:rsidR="005B56A6">
        <w:rPr>
          <w:sz w:val="22"/>
          <w:szCs w:val="22"/>
        </w:rPr>
        <w:t xml:space="preserve"> </w:t>
      </w:r>
      <w:r w:rsidRPr="005F331A">
        <w:rPr>
          <w:sz w:val="22"/>
          <w:szCs w:val="22"/>
        </w:rPr>
        <w:t xml:space="preserve">: </w:t>
      </w:r>
      <w:r w:rsidR="003A013D">
        <w:rPr>
          <w:sz w:val="22"/>
          <w:szCs w:val="22"/>
        </w:rPr>
        <w:t xml:space="preserve">votre </w:t>
      </w:r>
      <w:r w:rsidRPr="005F331A">
        <w:rPr>
          <w:sz w:val="22"/>
          <w:szCs w:val="22"/>
        </w:rPr>
        <w:t>utilité</w:t>
      </w:r>
      <w:r w:rsidR="00310EE8">
        <w:rPr>
          <w:sz w:val="22"/>
          <w:szCs w:val="22"/>
        </w:rPr>
        <w:t xml:space="preserve"> sur ce critère</w:t>
      </w:r>
      <w:r w:rsidRPr="005F331A">
        <w:rPr>
          <w:sz w:val="22"/>
          <w:szCs w:val="22"/>
        </w:rPr>
        <w:t xml:space="preserve"> est </w:t>
      </w:r>
      <w:r w:rsidR="003A013D">
        <w:rPr>
          <w:sz w:val="22"/>
          <w:szCs w:val="22"/>
        </w:rPr>
        <w:t>assez faible</w:t>
      </w:r>
      <w:r w:rsidRPr="005F331A">
        <w:rPr>
          <w:sz w:val="22"/>
          <w:szCs w:val="22"/>
        </w:rPr>
        <w:t xml:space="preserve"> (</w:t>
      </w:r>
      <w:r w:rsidR="003A013D">
        <w:rPr>
          <w:sz w:val="22"/>
          <w:szCs w:val="22"/>
        </w:rPr>
        <w:t>effets limités et/ou répondant à un besoin mineur</w:t>
      </w:r>
      <w:r w:rsidRPr="005F331A">
        <w:rPr>
          <w:sz w:val="22"/>
          <w:szCs w:val="22"/>
        </w:rPr>
        <w:t>)</w:t>
      </w:r>
    </w:p>
    <w:p w:rsidRPr="005F331A" w:rsidR="005F331A" w:rsidP="005F331A" w:rsidRDefault="005F331A" w14:paraId="4994CD8C" w14:textId="781782A2">
      <w:pPr>
        <w:spacing w:after="0"/>
        <w:jc w:val="both"/>
        <w:rPr>
          <w:sz w:val="22"/>
          <w:szCs w:val="22"/>
        </w:rPr>
      </w:pPr>
      <w:r w:rsidRPr="005F331A">
        <w:rPr>
          <w:sz w:val="22"/>
          <w:szCs w:val="22"/>
        </w:rPr>
        <w:t>1</w:t>
      </w:r>
      <w:r w:rsidR="005B56A6">
        <w:rPr>
          <w:sz w:val="22"/>
          <w:szCs w:val="22"/>
        </w:rPr>
        <w:t xml:space="preserve"> </w:t>
      </w:r>
      <w:r w:rsidRPr="005F331A">
        <w:rPr>
          <w:sz w:val="22"/>
          <w:szCs w:val="22"/>
        </w:rPr>
        <w:t xml:space="preserve">: </w:t>
      </w:r>
      <w:r w:rsidR="003A013D">
        <w:rPr>
          <w:sz w:val="22"/>
          <w:szCs w:val="22"/>
        </w:rPr>
        <w:t xml:space="preserve">votre </w:t>
      </w:r>
      <w:r w:rsidRPr="005F331A">
        <w:rPr>
          <w:sz w:val="22"/>
          <w:szCs w:val="22"/>
        </w:rPr>
        <w:t>utilité</w:t>
      </w:r>
      <w:r w:rsidRPr="00310EE8" w:rsidR="00310EE8">
        <w:rPr>
          <w:sz w:val="22"/>
          <w:szCs w:val="22"/>
        </w:rPr>
        <w:t xml:space="preserve"> </w:t>
      </w:r>
      <w:r w:rsidR="00310EE8">
        <w:rPr>
          <w:sz w:val="22"/>
          <w:szCs w:val="22"/>
        </w:rPr>
        <w:t>sur ce critère</w:t>
      </w:r>
      <w:r w:rsidRPr="005F331A">
        <w:rPr>
          <w:sz w:val="22"/>
          <w:szCs w:val="22"/>
        </w:rPr>
        <w:t xml:space="preserve"> est très </w:t>
      </w:r>
      <w:r w:rsidR="003A013D">
        <w:rPr>
          <w:sz w:val="22"/>
          <w:szCs w:val="22"/>
        </w:rPr>
        <w:t>faible</w:t>
      </w:r>
    </w:p>
    <w:p w:rsidRPr="005F331A" w:rsidR="005F331A" w:rsidP="005F331A" w:rsidRDefault="005F331A" w14:paraId="6C9E46A7" w14:textId="38FB7777">
      <w:pPr>
        <w:spacing w:after="0"/>
        <w:jc w:val="both"/>
        <w:rPr>
          <w:sz w:val="22"/>
          <w:szCs w:val="22"/>
        </w:rPr>
      </w:pPr>
      <w:r w:rsidRPr="005F331A">
        <w:rPr>
          <w:sz w:val="22"/>
          <w:szCs w:val="22"/>
        </w:rPr>
        <w:t>0</w:t>
      </w:r>
      <w:r w:rsidR="005B56A6">
        <w:rPr>
          <w:sz w:val="22"/>
          <w:szCs w:val="22"/>
        </w:rPr>
        <w:t xml:space="preserve"> </w:t>
      </w:r>
      <w:r w:rsidRPr="005F331A">
        <w:rPr>
          <w:sz w:val="22"/>
          <w:szCs w:val="22"/>
        </w:rPr>
        <w:t xml:space="preserve">: votre </w:t>
      </w:r>
      <w:r w:rsidR="003A013D">
        <w:rPr>
          <w:sz w:val="22"/>
          <w:szCs w:val="22"/>
        </w:rPr>
        <w:t>utilité</w:t>
      </w:r>
      <w:r w:rsidRPr="00310EE8" w:rsidR="00310EE8">
        <w:rPr>
          <w:sz w:val="22"/>
          <w:szCs w:val="22"/>
        </w:rPr>
        <w:t xml:space="preserve"> </w:t>
      </w:r>
      <w:r w:rsidR="00310EE8">
        <w:rPr>
          <w:sz w:val="22"/>
          <w:szCs w:val="22"/>
        </w:rPr>
        <w:t>sur ce critère</w:t>
      </w:r>
      <w:r w:rsidRPr="005F331A">
        <w:rPr>
          <w:sz w:val="22"/>
          <w:szCs w:val="22"/>
        </w:rPr>
        <w:t xml:space="preserve"> est neutre (ou néfaste)</w:t>
      </w:r>
    </w:p>
    <w:p w:rsidRPr="005F331A" w:rsidR="005F331A" w:rsidP="005F331A" w:rsidRDefault="005F331A" w14:paraId="0F0969DC" w14:textId="77777777">
      <w:pPr>
        <w:spacing w:after="0"/>
        <w:jc w:val="both"/>
        <w:rPr>
          <w:sz w:val="22"/>
          <w:szCs w:val="22"/>
        </w:rPr>
      </w:pPr>
      <w:r w:rsidRPr="005F331A">
        <w:rPr>
          <w:sz w:val="22"/>
          <w:szCs w:val="22"/>
        </w:rPr>
        <w:t>Tâchez d’être justes, sans fausse modestie, sans exagération non plus !</w:t>
      </w:r>
    </w:p>
    <w:p w:rsidR="005F331A" w:rsidP="009D3F86" w:rsidRDefault="005F331A" w14:paraId="3C5BC923" w14:textId="77777777">
      <w:pPr>
        <w:jc w:val="both"/>
      </w:pPr>
    </w:p>
    <w:p w:rsidRPr="005F331A" w:rsidR="005F331A" w:rsidP="4CB439C5" w:rsidRDefault="005F331A" w14:paraId="36DC9306" w14:textId="6022FC8C">
      <w:pPr>
        <w:jc w:val="both"/>
        <w:rPr>
          <w:b/>
          <w:bCs/>
          <w:highlight w:val="yellow"/>
        </w:rPr>
      </w:pPr>
      <w:r w:rsidRPr="4CB439C5">
        <w:rPr>
          <w:b/>
          <w:bCs/>
        </w:rPr>
        <w:t>C</w:t>
      </w:r>
      <w:r w:rsidRPr="4CB439C5" w:rsidR="009D3F86">
        <w:rPr>
          <w:b/>
          <w:bCs/>
        </w:rPr>
        <w:t>ritère</w:t>
      </w:r>
      <w:r w:rsidRPr="4CB439C5">
        <w:rPr>
          <w:b/>
          <w:bCs/>
        </w:rPr>
        <w:t xml:space="preserve"> 1</w:t>
      </w:r>
    </w:p>
    <w:p w:rsidR="005F331A" w:rsidP="009D3F86" w:rsidRDefault="005F331A" w14:paraId="72CD57E2" w14:textId="7C9D192D">
      <w:pPr>
        <w:jc w:val="both"/>
      </w:pPr>
      <w:r>
        <w:t>0</w:t>
      </w:r>
      <w:r>
        <w:tab/>
      </w:r>
      <w:r>
        <w:tab/>
      </w:r>
      <w:r>
        <w:t>1</w:t>
      </w:r>
      <w:r>
        <w:tab/>
      </w:r>
      <w:r>
        <w:tab/>
      </w:r>
      <w:r>
        <w:t>2</w:t>
      </w:r>
      <w:r>
        <w:tab/>
      </w:r>
      <w:r>
        <w:tab/>
      </w:r>
      <w:r>
        <w:t>3</w:t>
      </w:r>
      <w:r>
        <w:tab/>
      </w:r>
      <w:r>
        <w:tab/>
      </w:r>
      <w:r>
        <w:t>4</w:t>
      </w:r>
      <w:r>
        <w:tab/>
      </w:r>
      <w:r>
        <w:tab/>
      </w:r>
    </w:p>
    <w:p w:rsidRPr="005F331A" w:rsidR="009D3F86" w:rsidP="009D3F86" w:rsidRDefault="005F331A" w14:paraId="7288537A" w14:textId="49174576">
      <w:pPr>
        <w:jc w:val="both"/>
        <w:rPr>
          <w:sz w:val="22"/>
          <w:szCs w:val="22"/>
        </w:rPr>
      </w:pPr>
      <w:r w:rsidRPr="005F331A">
        <w:rPr>
          <w:sz w:val="22"/>
          <w:szCs w:val="22"/>
        </w:rPr>
        <w:t>Justifiez votre réponse avec un ou deux exemples, indicateurs, témoignages… :</w:t>
      </w:r>
    </w:p>
    <w:p w:rsidR="005F331A" w:rsidP="005F331A" w:rsidRDefault="005F331A" w14:paraId="1CD0AE2A" w14:textId="4E104053">
      <w:pPr>
        <w:pBdr>
          <w:top w:val="single" w:color="auto" w:sz="4" w:space="1"/>
          <w:left w:val="single" w:color="auto" w:sz="4" w:space="4"/>
          <w:bottom w:val="single" w:color="auto" w:sz="4" w:space="1"/>
          <w:right w:val="single" w:color="auto" w:sz="4" w:space="4"/>
        </w:pBdr>
        <w:jc w:val="both"/>
      </w:pPr>
    </w:p>
    <w:p w:rsidR="005F331A" w:rsidP="005F331A" w:rsidRDefault="005F331A" w14:paraId="60808D96" w14:textId="77777777">
      <w:pPr>
        <w:pBdr>
          <w:top w:val="single" w:color="auto" w:sz="4" w:space="1"/>
          <w:left w:val="single" w:color="auto" w:sz="4" w:space="4"/>
          <w:bottom w:val="single" w:color="auto" w:sz="4" w:space="1"/>
          <w:right w:val="single" w:color="auto" w:sz="4" w:space="4"/>
        </w:pBdr>
        <w:jc w:val="both"/>
      </w:pPr>
    </w:p>
    <w:p w:rsidR="005F331A" w:rsidP="005F331A" w:rsidRDefault="005F331A" w14:paraId="3153A370" w14:textId="77777777">
      <w:pPr>
        <w:pBdr>
          <w:top w:val="single" w:color="auto" w:sz="4" w:space="1"/>
          <w:left w:val="single" w:color="auto" w:sz="4" w:space="4"/>
          <w:bottom w:val="single" w:color="auto" w:sz="4" w:space="1"/>
          <w:right w:val="single" w:color="auto" w:sz="4" w:space="4"/>
        </w:pBdr>
        <w:jc w:val="both"/>
      </w:pPr>
    </w:p>
    <w:p w:rsidRPr="005F331A" w:rsidR="005F331A" w:rsidP="4CB439C5" w:rsidRDefault="005F331A" w14:paraId="3FE02398" w14:textId="2E5CFEC2">
      <w:pPr>
        <w:jc w:val="both"/>
        <w:rPr>
          <w:b/>
          <w:bCs/>
          <w:highlight w:val="yellow"/>
        </w:rPr>
      </w:pPr>
      <w:r w:rsidRPr="4CB439C5">
        <w:rPr>
          <w:b/>
          <w:bCs/>
        </w:rPr>
        <w:t>Critère 2</w:t>
      </w:r>
    </w:p>
    <w:p w:rsidR="005F331A" w:rsidP="005F331A" w:rsidRDefault="005F331A" w14:paraId="14C25D88" w14:textId="31DBD919">
      <w:pPr>
        <w:jc w:val="both"/>
      </w:pPr>
      <w:r>
        <w:t>0</w:t>
      </w:r>
      <w:r>
        <w:tab/>
      </w:r>
      <w:r>
        <w:tab/>
      </w:r>
      <w:r>
        <w:t>1</w:t>
      </w:r>
      <w:r>
        <w:tab/>
      </w:r>
      <w:r>
        <w:tab/>
      </w:r>
      <w:r>
        <w:t>2</w:t>
      </w:r>
      <w:r>
        <w:tab/>
      </w:r>
      <w:r>
        <w:tab/>
      </w:r>
      <w:r>
        <w:t>3</w:t>
      </w:r>
      <w:r>
        <w:tab/>
      </w:r>
      <w:r>
        <w:tab/>
      </w:r>
      <w:r>
        <w:t>4</w:t>
      </w:r>
      <w:r>
        <w:tab/>
      </w:r>
    </w:p>
    <w:p w:rsidRPr="005F331A" w:rsidR="005F331A" w:rsidP="005F331A" w:rsidRDefault="005F331A" w14:paraId="7F8ADFAD" w14:textId="77777777">
      <w:pPr>
        <w:jc w:val="both"/>
        <w:rPr>
          <w:sz w:val="22"/>
          <w:szCs w:val="22"/>
        </w:rPr>
      </w:pPr>
      <w:r w:rsidRPr="005F331A">
        <w:rPr>
          <w:sz w:val="22"/>
          <w:szCs w:val="22"/>
        </w:rPr>
        <w:t>Justifiez votre réponse avec un ou deux exemples, indicateurs, témoignages… :</w:t>
      </w:r>
    </w:p>
    <w:p w:rsidR="005F331A" w:rsidP="005F331A" w:rsidRDefault="005F331A" w14:paraId="0DB3F5AC" w14:textId="748D92C8">
      <w:pPr>
        <w:pBdr>
          <w:top w:val="single" w:color="auto" w:sz="4" w:space="1"/>
          <w:left w:val="single" w:color="auto" w:sz="4" w:space="4"/>
          <w:bottom w:val="single" w:color="auto" w:sz="4" w:space="1"/>
          <w:right w:val="single" w:color="auto" w:sz="4" w:space="4"/>
        </w:pBdr>
        <w:jc w:val="both"/>
      </w:pPr>
    </w:p>
    <w:p w:rsidR="005F331A" w:rsidP="005F331A" w:rsidRDefault="005F331A" w14:paraId="7644F24C" w14:textId="77777777">
      <w:pPr>
        <w:pBdr>
          <w:top w:val="single" w:color="auto" w:sz="4" w:space="1"/>
          <w:left w:val="single" w:color="auto" w:sz="4" w:space="4"/>
          <w:bottom w:val="single" w:color="auto" w:sz="4" w:space="1"/>
          <w:right w:val="single" w:color="auto" w:sz="4" w:space="4"/>
        </w:pBdr>
        <w:jc w:val="both"/>
      </w:pPr>
    </w:p>
    <w:p w:rsidR="005F331A" w:rsidP="005F331A" w:rsidRDefault="005F331A" w14:paraId="4BE48AD8" w14:textId="77777777">
      <w:pPr>
        <w:pBdr>
          <w:top w:val="single" w:color="auto" w:sz="4" w:space="1"/>
          <w:left w:val="single" w:color="auto" w:sz="4" w:space="4"/>
          <w:bottom w:val="single" w:color="auto" w:sz="4" w:space="1"/>
          <w:right w:val="single" w:color="auto" w:sz="4" w:space="4"/>
        </w:pBdr>
        <w:jc w:val="both"/>
      </w:pPr>
    </w:p>
    <w:p w:rsidRPr="005F331A" w:rsidR="005F331A" w:rsidP="4CB439C5" w:rsidRDefault="005F331A" w14:paraId="1883160D" w14:textId="70B33104">
      <w:pPr>
        <w:jc w:val="both"/>
        <w:rPr>
          <w:b/>
          <w:bCs/>
          <w:highlight w:val="yellow"/>
        </w:rPr>
      </w:pPr>
      <w:r w:rsidRPr="4CB439C5">
        <w:rPr>
          <w:b/>
          <w:bCs/>
        </w:rPr>
        <w:t>Critère 3</w:t>
      </w:r>
    </w:p>
    <w:p w:rsidR="005F331A" w:rsidP="005F331A" w:rsidRDefault="005F331A" w14:paraId="77F1BCC6" w14:textId="2DD424BC">
      <w:pPr>
        <w:jc w:val="both"/>
      </w:pPr>
      <w:r>
        <w:t>0</w:t>
      </w:r>
      <w:r>
        <w:tab/>
      </w:r>
      <w:r>
        <w:tab/>
      </w:r>
      <w:r>
        <w:t>1</w:t>
      </w:r>
      <w:r>
        <w:tab/>
      </w:r>
      <w:r>
        <w:tab/>
      </w:r>
      <w:r>
        <w:t>2</w:t>
      </w:r>
      <w:r>
        <w:tab/>
      </w:r>
      <w:r>
        <w:tab/>
      </w:r>
      <w:r>
        <w:t>3</w:t>
      </w:r>
      <w:r>
        <w:tab/>
      </w:r>
      <w:r>
        <w:tab/>
      </w:r>
      <w:r>
        <w:t>4</w:t>
      </w:r>
      <w:r>
        <w:tab/>
      </w:r>
    </w:p>
    <w:p w:rsidRPr="005F331A" w:rsidR="005F331A" w:rsidP="005F331A" w:rsidRDefault="005F331A" w14:paraId="0FE3DFC9" w14:textId="77777777">
      <w:pPr>
        <w:jc w:val="both"/>
        <w:rPr>
          <w:sz w:val="22"/>
          <w:szCs w:val="22"/>
        </w:rPr>
      </w:pPr>
      <w:r w:rsidRPr="005F331A">
        <w:rPr>
          <w:sz w:val="22"/>
          <w:szCs w:val="22"/>
        </w:rPr>
        <w:t>Justifiez votre réponse avec un ou deux exemples, indicateurs, témoignages… :</w:t>
      </w:r>
    </w:p>
    <w:p w:rsidR="005F331A" w:rsidP="005F331A" w:rsidRDefault="005F331A" w14:paraId="340CCC35" w14:textId="77777777">
      <w:pPr>
        <w:pBdr>
          <w:top w:val="single" w:color="auto" w:sz="4" w:space="1"/>
          <w:left w:val="single" w:color="auto" w:sz="4" w:space="4"/>
          <w:bottom w:val="single" w:color="auto" w:sz="4" w:space="1"/>
          <w:right w:val="single" w:color="auto" w:sz="4" w:space="4"/>
        </w:pBdr>
        <w:jc w:val="both"/>
      </w:pPr>
    </w:p>
    <w:p w:rsidR="005F331A" w:rsidP="005F331A" w:rsidRDefault="005F331A" w14:paraId="6A02CAD8" w14:textId="05E61EA6">
      <w:pPr>
        <w:pBdr>
          <w:top w:val="single" w:color="auto" w:sz="4" w:space="1"/>
          <w:left w:val="single" w:color="auto" w:sz="4" w:space="4"/>
          <w:bottom w:val="single" w:color="auto" w:sz="4" w:space="1"/>
          <w:right w:val="single" w:color="auto" w:sz="4" w:space="4"/>
        </w:pBdr>
        <w:jc w:val="both"/>
      </w:pPr>
    </w:p>
    <w:p w:rsidR="005F331A" w:rsidP="005F331A" w:rsidRDefault="005F331A" w14:paraId="6832810C" w14:textId="77777777">
      <w:pPr>
        <w:pBdr>
          <w:top w:val="single" w:color="auto" w:sz="4" w:space="1"/>
          <w:left w:val="single" w:color="auto" w:sz="4" w:space="4"/>
          <w:bottom w:val="single" w:color="auto" w:sz="4" w:space="1"/>
          <w:right w:val="single" w:color="auto" w:sz="4" w:space="4"/>
        </w:pBdr>
        <w:jc w:val="both"/>
      </w:pPr>
    </w:p>
    <w:p w:rsidR="005F331A" w:rsidRDefault="005F331A" w14:paraId="656D49B4" w14:textId="3EC4A0BD">
      <w:r>
        <w:br w:type="page"/>
      </w:r>
    </w:p>
    <w:p w:rsidRPr="005F331A" w:rsidR="009D3F86" w:rsidP="4CB439C5" w:rsidRDefault="009D3F86" w14:paraId="7B84731F" w14:textId="7B3CC8F0">
      <w:pPr>
        <w:jc w:val="both"/>
        <w:rPr>
          <w:b/>
          <w:bCs/>
          <w:highlight w:val="yellow"/>
        </w:rPr>
      </w:pPr>
      <w:r w:rsidRPr="4CB439C5">
        <w:rPr>
          <w:b/>
          <w:bCs/>
        </w:rPr>
        <w:t xml:space="preserve">Analyse </w:t>
      </w:r>
      <w:r w:rsidRPr="4CB439C5" w:rsidR="005F331A">
        <w:rPr>
          <w:b/>
          <w:bCs/>
        </w:rPr>
        <w:t>globale de la thématique</w:t>
      </w:r>
    </w:p>
    <w:p w:rsidR="007166EA" w:rsidP="005F331A" w:rsidRDefault="005F331A" w14:paraId="63413F24" w14:textId="5F909B19">
      <w:pPr>
        <w:jc w:val="both"/>
      </w:pPr>
      <w:r>
        <w:t>Quelles sont vos principales manières de faire (pratiques, postures...) qui génèrent les effets indiqués sur cette thématique ?</w:t>
      </w:r>
    </w:p>
    <w:p w:rsidR="005F331A" w:rsidP="005F331A" w:rsidRDefault="005F331A" w14:paraId="74F6B3E0" w14:textId="70E5170C">
      <w:pPr>
        <w:pBdr>
          <w:top w:val="single" w:color="auto" w:sz="4" w:space="1"/>
          <w:left w:val="single" w:color="auto" w:sz="4" w:space="4"/>
          <w:bottom w:val="single" w:color="auto" w:sz="4" w:space="1"/>
          <w:right w:val="single" w:color="auto" w:sz="4" w:space="4"/>
        </w:pBdr>
        <w:jc w:val="both"/>
      </w:pPr>
    </w:p>
    <w:p w:rsidR="00A9079F" w:rsidP="005F331A" w:rsidRDefault="00A9079F" w14:paraId="395044BD" w14:textId="5769D2B6">
      <w:pPr>
        <w:pBdr>
          <w:top w:val="single" w:color="auto" w:sz="4" w:space="1"/>
          <w:left w:val="single" w:color="auto" w:sz="4" w:space="4"/>
          <w:bottom w:val="single" w:color="auto" w:sz="4" w:space="1"/>
          <w:right w:val="single" w:color="auto" w:sz="4" w:space="4"/>
        </w:pBdr>
        <w:jc w:val="both"/>
      </w:pPr>
    </w:p>
    <w:p w:rsidR="00A9079F" w:rsidP="005F331A" w:rsidRDefault="00A9079F" w14:paraId="11C577F9" w14:textId="0BECDDF0">
      <w:pPr>
        <w:pBdr>
          <w:top w:val="single" w:color="auto" w:sz="4" w:space="1"/>
          <w:left w:val="single" w:color="auto" w:sz="4" w:space="4"/>
          <w:bottom w:val="single" w:color="auto" w:sz="4" w:space="1"/>
          <w:right w:val="single" w:color="auto" w:sz="4" w:space="4"/>
        </w:pBdr>
        <w:jc w:val="both"/>
      </w:pPr>
    </w:p>
    <w:p w:rsidR="005B56A6" w:rsidP="005F331A" w:rsidRDefault="005B56A6" w14:paraId="190AE9ED" w14:textId="52BCE33E">
      <w:pPr>
        <w:pBdr>
          <w:top w:val="single" w:color="auto" w:sz="4" w:space="1"/>
          <w:left w:val="single" w:color="auto" w:sz="4" w:space="4"/>
          <w:bottom w:val="single" w:color="auto" w:sz="4" w:space="1"/>
          <w:right w:val="single" w:color="auto" w:sz="4" w:space="4"/>
        </w:pBdr>
        <w:jc w:val="both"/>
      </w:pPr>
    </w:p>
    <w:p w:rsidR="005B56A6" w:rsidP="005F331A" w:rsidRDefault="005B56A6" w14:paraId="33669991" w14:textId="021E1391">
      <w:pPr>
        <w:pBdr>
          <w:top w:val="single" w:color="auto" w:sz="4" w:space="1"/>
          <w:left w:val="single" w:color="auto" w:sz="4" w:space="4"/>
          <w:bottom w:val="single" w:color="auto" w:sz="4" w:space="1"/>
          <w:right w:val="single" w:color="auto" w:sz="4" w:space="4"/>
        </w:pBdr>
        <w:jc w:val="both"/>
      </w:pPr>
    </w:p>
    <w:p w:rsidR="005B56A6" w:rsidP="005F331A" w:rsidRDefault="005B56A6" w14:paraId="56E14484" w14:textId="1B0E678E">
      <w:pPr>
        <w:pBdr>
          <w:top w:val="single" w:color="auto" w:sz="4" w:space="1"/>
          <w:left w:val="single" w:color="auto" w:sz="4" w:space="4"/>
          <w:bottom w:val="single" w:color="auto" w:sz="4" w:space="1"/>
          <w:right w:val="single" w:color="auto" w:sz="4" w:space="4"/>
        </w:pBdr>
        <w:jc w:val="both"/>
      </w:pPr>
    </w:p>
    <w:p w:rsidR="005B56A6" w:rsidP="005F331A" w:rsidRDefault="005B56A6" w14:paraId="12A776C6" w14:textId="3D8448A5">
      <w:pPr>
        <w:pBdr>
          <w:top w:val="single" w:color="auto" w:sz="4" w:space="1"/>
          <w:left w:val="single" w:color="auto" w:sz="4" w:space="4"/>
          <w:bottom w:val="single" w:color="auto" w:sz="4" w:space="1"/>
          <w:right w:val="single" w:color="auto" w:sz="4" w:space="4"/>
        </w:pBdr>
        <w:jc w:val="both"/>
      </w:pPr>
    </w:p>
    <w:p w:rsidR="005B56A6" w:rsidP="005F331A" w:rsidRDefault="005B56A6" w14:paraId="16E3BD0F" w14:textId="77777777">
      <w:pPr>
        <w:pBdr>
          <w:top w:val="single" w:color="auto" w:sz="4" w:space="1"/>
          <w:left w:val="single" w:color="auto" w:sz="4" w:space="4"/>
          <w:bottom w:val="single" w:color="auto" w:sz="4" w:space="1"/>
          <w:right w:val="single" w:color="auto" w:sz="4" w:space="4"/>
        </w:pBdr>
        <w:jc w:val="both"/>
      </w:pPr>
    </w:p>
    <w:p w:rsidR="00A9079F" w:rsidP="005F331A" w:rsidRDefault="00A9079F" w14:paraId="6D48F8CA" w14:textId="77777777">
      <w:pPr>
        <w:pBdr>
          <w:top w:val="single" w:color="auto" w:sz="4" w:space="1"/>
          <w:left w:val="single" w:color="auto" w:sz="4" w:space="4"/>
          <w:bottom w:val="single" w:color="auto" w:sz="4" w:space="1"/>
          <w:right w:val="single" w:color="auto" w:sz="4" w:space="4"/>
        </w:pBdr>
        <w:jc w:val="both"/>
      </w:pPr>
    </w:p>
    <w:p w:rsidR="005F331A" w:rsidP="005F331A" w:rsidRDefault="005F331A" w14:paraId="6A646C63" w14:textId="77777777">
      <w:pPr>
        <w:pBdr>
          <w:top w:val="single" w:color="auto" w:sz="4" w:space="1"/>
          <w:left w:val="single" w:color="auto" w:sz="4" w:space="4"/>
          <w:bottom w:val="single" w:color="auto" w:sz="4" w:space="1"/>
          <w:right w:val="single" w:color="auto" w:sz="4" w:space="4"/>
        </w:pBdr>
        <w:jc w:val="both"/>
      </w:pPr>
    </w:p>
    <w:p w:rsidR="00A9079F" w:rsidP="005F331A" w:rsidRDefault="00A9079F" w14:paraId="55885362" w14:textId="77777777">
      <w:pPr>
        <w:jc w:val="both"/>
      </w:pPr>
    </w:p>
    <w:p w:rsidR="007166EA" w:rsidP="005D73E0" w:rsidRDefault="005B56A6" w14:paraId="1CAC7720" w14:textId="782748B7">
      <w:r w:rsidRPr="005B56A6">
        <w:t xml:space="preserve">Quelle analyse globale avez-vous de votre </w:t>
      </w:r>
      <w:r>
        <w:t>utilité</w:t>
      </w:r>
      <w:r w:rsidRPr="005B56A6">
        <w:t xml:space="preserve"> sur cette thématique (limites</w:t>
      </w:r>
      <w:r>
        <w:t xml:space="preserve"> de votre action, </w:t>
      </w:r>
      <w:r w:rsidRPr="005B56A6">
        <w:t>influence sur d'autres acteur-</w:t>
      </w:r>
      <w:proofErr w:type="spellStart"/>
      <w:r w:rsidRPr="005B56A6">
        <w:t>ice</w:t>
      </w:r>
      <w:proofErr w:type="spellEnd"/>
      <w:r w:rsidRPr="005B56A6">
        <w:t>-s</w:t>
      </w:r>
      <w:r>
        <w:t xml:space="preserve">, contribution </w:t>
      </w:r>
      <w:r w:rsidRPr="005B56A6">
        <w:t>au regard des enjeux écologiques et sociaux...)</w:t>
      </w:r>
      <w:r w:rsidR="007166EA">
        <w:t> ?</w:t>
      </w:r>
    </w:p>
    <w:p w:rsidR="007166EA" w:rsidP="005D73E0" w:rsidRDefault="007166EA" w14:paraId="6802BC95" w14:textId="77777777">
      <w:pPr>
        <w:pBdr>
          <w:top w:val="single" w:color="auto" w:sz="4" w:space="1"/>
          <w:left w:val="single" w:color="auto" w:sz="4" w:space="4"/>
          <w:bottom w:val="single" w:color="auto" w:sz="4" w:space="1"/>
          <w:right w:val="single" w:color="auto" w:sz="4" w:space="4"/>
        </w:pBdr>
        <w:jc w:val="both"/>
      </w:pPr>
    </w:p>
    <w:p w:rsidR="007166EA" w:rsidP="007166EA" w:rsidRDefault="007166EA" w14:paraId="64700102" w14:textId="77777777">
      <w:pPr>
        <w:pBdr>
          <w:top w:val="single" w:color="auto" w:sz="4" w:space="1"/>
          <w:left w:val="single" w:color="auto" w:sz="4" w:space="4"/>
          <w:bottom w:val="single" w:color="auto" w:sz="4" w:space="1"/>
          <w:right w:val="single" w:color="auto" w:sz="4" w:space="4"/>
        </w:pBdr>
        <w:jc w:val="both"/>
      </w:pPr>
    </w:p>
    <w:p w:rsidR="003834AD" w:rsidP="005D73E0" w:rsidRDefault="003834AD" w14:paraId="08642594" w14:textId="7D3A94DB">
      <w:pPr>
        <w:pBdr>
          <w:top w:val="single" w:color="auto" w:sz="4" w:space="1"/>
          <w:left w:val="single" w:color="auto" w:sz="4" w:space="4"/>
          <w:bottom w:val="single" w:color="auto" w:sz="4" w:space="1"/>
          <w:right w:val="single" w:color="auto" w:sz="4" w:space="4"/>
        </w:pBdr>
        <w:jc w:val="both"/>
      </w:pPr>
    </w:p>
    <w:p w:rsidR="005B56A6" w:rsidP="005D73E0" w:rsidRDefault="005B56A6" w14:paraId="4B6D8161" w14:textId="43094EC3">
      <w:pPr>
        <w:pBdr>
          <w:top w:val="single" w:color="auto" w:sz="4" w:space="1"/>
          <w:left w:val="single" w:color="auto" w:sz="4" w:space="4"/>
          <w:bottom w:val="single" w:color="auto" w:sz="4" w:space="1"/>
          <w:right w:val="single" w:color="auto" w:sz="4" w:space="4"/>
        </w:pBdr>
        <w:jc w:val="both"/>
      </w:pPr>
    </w:p>
    <w:p w:rsidR="005B56A6" w:rsidP="005D73E0" w:rsidRDefault="005B56A6" w14:paraId="571F7797" w14:textId="6D3BB325">
      <w:pPr>
        <w:pBdr>
          <w:top w:val="single" w:color="auto" w:sz="4" w:space="1"/>
          <w:left w:val="single" w:color="auto" w:sz="4" w:space="4"/>
          <w:bottom w:val="single" w:color="auto" w:sz="4" w:space="1"/>
          <w:right w:val="single" w:color="auto" w:sz="4" w:space="4"/>
        </w:pBdr>
        <w:jc w:val="both"/>
      </w:pPr>
    </w:p>
    <w:p w:rsidR="005B56A6" w:rsidP="005D73E0" w:rsidRDefault="005B56A6" w14:paraId="265483BC" w14:textId="134E8F5A">
      <w:pPr>
        <w:pBdr>
          <w:top w:val="single" w:color="auto" w:sz="4" w:space="1"/>
          <w:left w:val="single" w:color="auto" w:sz="4" w:space="4"/>
          <w:bottom w:val="single" w:color="auto" w:sz="4" w:space="1"/>
          <w:right w:val="single" w:color="auto" w:sz="4" w:space="4"/>
        </w:pBdr>
        <w:jc w:val="both"/>
      </w:pPr>
    </w:p>
    <w:p w:rsidR="005B56A6" w:rsidP="005D73E0" w:rsidRDefault="005B56A6" w14:paraId="47DE312F" w14:textId="3211A879">
      <w:pPr>
        <w:pBdr>
          <w:top w:val="single" w:color="auto" w:sz="4" w:space="1"/>
          <w:left w:val="single" w:color="auto" w:sz="4" w:space="4"/>
          <w:bottom w:val="single" w:color="auto" w:sz="4" w:space="1"/>
          <w:right w:val="single" w:color="auto" w:sz="4" w:space="4"/>
        </w:pBdr>
        <w:jc w:val="both"/>
      </w:pPr>
    </w:p>
    <w:p w:rsidR="005B56A6" w:rsidP="005D73E0" w:rsidRDefault="005B56A6" w14:paraId="6A78FFF9" w14:textId="77777777">
      <w:pPr>
        <w:pBdr>
          <w:top w:val="single" w:color="auto" w:sz="4" w:space="1"/>
          <w:left w:val="single" w:color="auto" w:sz="4" w:space="4"/>
          <w:bottom w:val="single" w:color="auto" w:sz="4" w:space="1"/>
          <w:right w:val="single" w:color="auto" w:sz="4" w:space="4"/>
        </w:pBdr>
        <w:jc w:val="both"/>
      </w:pPr>
    </w:p>
    <w:p w:rsidR="007166EA" w:rsidP="005D73E0" w:rsidRDefault="007166EA" w14:paraId="37E39626" w14:textId="77777777">
      <w:pPr>
        <w:pBdr>
          <w:top w:val="single" w:color="auto" w:sz="4" w:space="1"/>
          <w:left w:val="single" w:color="auto" w:sz="4" w:space="4"/>
          <w:bottom w:val="single" w:color="auto" w:sz="4" w:space="1"/>
          <w:right w:val="single" w:color="auto" w:sz="4" w:space="4"/>
        </w:pBdr>
        <w:jc w:val="both"/>
      </w:pPr>
    </w:p>
    <w:p w:rsidR="007166EA" w:rsidP="005D73E0" w:rsidRDefault="007166EA" w14:paraId="31040347" w14:textId="77777777">
      <w:pPr>
        <w:pBdr>
          <w:top w:val="single" w:color="auto" w:sz="4" w:space="1"/>
          <w:left w:val="single" w:color="auto" w:sz="4" w:space="4"/>
          <w:bottom w:val="single" w:color="auto" w:sz="4" w:space="1"/>
          <w:right w:val="single" w:color="auto" w:sz="4" w:space="4"/>
        </w:pBdr>
        <w:jc w:val="both"/>
      </w:pPr>
    </w:p>
    <w:p w:rsidR="007166EA" w:rsidP="005F331A" w:rsidRDefault="007166EA" w14:paraId="69A0166A" w14:textId="77777777">
      <w:pPr>
        <w:jc w:val="both"/>
      </w:pPr>
    </w:p>
    <w:p w:rsidR="009D3F86" w:rsidP="005F331A" w:rsidRDefault="005F331A" w14:paraId="23417442" w14:textId="6CCE5D79">
      <w:pPr>
        <w:jc w:val="both"/>
      </w:pPr>
      <w:r>
        <w:t>Quelle citation ou chiffre-clé aimeriez-vous mettre en avant ? (</w:t>
      </w:r>
      <w:proofErr w:type="gramStart"/>
      <w:r>
        <w:t>visible</w:t>
      </w:r>
      <w:proofErr w:type="gramEnd"/>
      <w:r>
        <w:t xml:space="preserve"> sur le graphique)</w:t>
      </w:r>
    </w:p>
    <w:p w:rsidR="00A9079F" w:rsidP="00A9079F" w:rsidRDefault="00A9079F" w14:paraId="78DFAD13" w14:textId="34CA6DE5">
      <w:pPr>
        <w:pBdr>
          <w:top w:val="single" w:color="auto" w:sz="4" w:space="1"/>
          <w:left w:val="single" w:color="auto" w:sz="4" w:space="4"/>
          <w:bottom w:val="single" w:color="auto" w:sz="4" w:space="1"/>
          <w:right w:val="single" w:color="auto" w:sz="4" w:space="4"/>
        </w:pBdr>
        <w:jc w:val="both"/>
      </w:pPr>
    </w:p>
    <w:p w:rsidR="003834AD" w:rsidP="00A9079F" w:rsidRDefault="003834AD" w14:paraId="2B32123B" w14:textId="77777777">
      <w:pPr>
        <w:pBdr>
          <w:top w:val="single" w:color="auto" w:sz="4" w:space="1"/>
          <w:left w:val="single" w:color="auto" w:sz="4" w:space="4"/>
          <w:bottom w:val="single" w:color="auto" w:sz="4" w:space="1"/>
          <w:right w:val="single" w:color="auto" w:sz="4" w:space="4"/>
        </w:pBdr>
        <w:jc w:val="both"/>
      </w:pPr>
    </w:p>
    <w:p w:rsidR="4CB439C5" w:rsidP="003834AD" w:rsidRDefault="4CB439C5" w14:paraId="3398730E" w14:textId="071D2D6C">
      <w:pPr>
        <w:jc w:val="both"/>
        <w:rPr>
          <w:b w:val="1"/>
          <w:bCs w:val="1"/>
          <w:sz w:val="40"/>
          <w:szCs w:val="40"/>
        </w:rPr>
      </w:pPr>
    </w:p>
    <w:p w:rsidRPr="00FB649E" w:rsidR="00FB649E" w:rsidP="474B8D69" w:rsidRDefault="00FB649E" w14:paraId="596FBB69" w14:textId="39360698">
      <w:pPr>
        <w:jc w:val="both"/>
        <w:rPr>
          <w:b w:val="1"/>
          <w:bCs w:val="1"/>
          <w:sz w:val="28"/>
          <w:szCs w:val="28"/>
        </w:rPr>
      </w:pPr>
    </w:p>
    <w:p w:rsidRPr="00FB649E" w:rsidR="00FB649E" w:rsidP="474B8D69" w:rsidRDefault="00FB649E" w14:paraId="2EDED05E" w14:textId="3A0E87D6">
      <w:pPr/>
      <w:r>
        <w:br w:type="page"/>
      </w:r>
    </w:p>
    <w:p w:rsidRPr="00FB649E" w:rsidR="00FB649E" w:rsidP="474B8D69" w:rsidRDefault="00FB649E" w14:paraId="056436FE" w14:textId="446689B3">
      <w:pPr>
        <w:pStyle w:val="Normal"/>
        <w:jc w:val="both"/>
        <w:rPr>
          <w:b w:val="1"/>
          <w:bCs w:val="1"/>
          <w:sz w:val="28"/>
          <w:szCs w:val="28"/>
        </w:rPr>
      </w:pPr>
      <w:r w:rsidRPr="474B8D69" w:rsidR="00FB649E">
        <w:rPr>
          <w:b w:val="1"/>
          <w:bCs w:val="1"/>
          <w:sz w:val="28"/>
          <w:szCs w:val="28"/>
        </w:rPr>
        <w:t>Annexe 2 - Exemple de questionnaire</w:t>
      </w:r>
    </w:p>
    <w:p w:rsidR="00FB649E" w:rsidP="00FB649E" w:rsidRDefault="00FB649E" w14:paraId="507495AA" w14:textId="77777777">
      <w:pPr>
        <w:jc w:val="center"/>
        <w:rPr>
          <w:b/>
          <w:bCs/>
          <w:sz w:val="40"/>
          <w:szCs w:val="40"/>
        </w:rPr>
      </w:pPr>
    </w:p>
    <w:p w:rsidR="00FB649E" w:rsidP="00FB649E" w:rsidRDefault="00FB649E" w14:paraId="59D53FFB" w14:textId="0ECA36B6">
      <w:pPr>
        <w:jc w:val="center"/>
        <w:rPr>
          <w:b/>
          <w:bCs/>
          <w:sz w:val="40"/>
          <w:szCs w:val="40"/>
        </w:rPr>
      </w:pPr>
      <w:r>
        <w:rPr>
          <w:b/>
          <w:bCs/>
          <w:sz w:val="40"/>
          <w:szCs w:val="40"/>
        </w:rPr>
        <w:t>&lt;Nom de votre association&gt;</w:t>
      </w:r>
    </w:p>
    <w:p w:rsidR="00FB649E" w:rsidP="00FB649E" w:rsidRDefault="00FB649E" w14:paraId="5FA86C90" w14:textId="7EA1AC7F">
      <w:pPr>
        <w:jc w:val="center"/>
        <w:rPr>
          <w:b/>
          <w:bCs/>
          <w:sz w:val="40"/>
          <w:szCs w:val="40"/>
        </w:rPr>
      </w:pPr>
      <w:r>
        <w:rPr>
          <w:b/>
          <w:bCs/>
          <w:sz w:val="40"/>
          <w:szCs w:val="40"/>
        </w:rPr>
        <w:t>Et vous, vous en pensez quoi ?</w:t>
      </w:r>
    </w:p>
    <w:p w:rsidRPr="008B79E3" w:rsidR="00FB649E" w:rsidP="00FB649E" w:rsidRDefault="00FB649E" w14:paraId="1B636FD0" w14:textId="50C532C9">
      <w:pPr>
        <w:jc w:val="center"/>
        <w:rPr>
          <w:b/>
          <w:bCs/>
        </w:rPr>
      </w:pPr>
    </w:p>
    <w:p w:rsidR="00FB649E" w:rsidP="00FB649E" w:rsidRDefault="00FB649E" w14:paraId="383A3A03" w14:textId="1EAAEBD6">
      <w:pPr>
        <w:rPr>
          <w:b/>
          <w:bCs/>
          <w:sz w:val="28"/>
          <w:szCs w:val="28"/>
        </w:rPr>
      </w:pPr>
      <w:r w:rsidRPr="00FB649E">
        <w:rPr>
          <w:b/>
          <w:bCs/>
          <w:sz w:val="28"/>
          <w:szCs w:val="28"/>
        </w:rPr>
        <w:t xml:space="preserve">Je suis : </w:t>
      </w:r>
      <w:r w:rsidR="008B79E3">
        <w:rPr>
          <w:b/>
          <w:bCs/>
          <w:sz w:val="28"/>
          <w:szCs w:val="28"/>
        </w:rPr>
        <w:tab/>
      </w:r>
      <w:r w:rsidRPr="008B79E3" w:rsidR="008B79E3">
        <w:rPr>
          <w:bCs/>
        </w:rPr>
        <w:tab/>
      </w:r>
      <w:r w:rsidRPr="008B79E3">
        <w:rPr>
          <w:rFonts w:ascii="Calibri" w:hAnsi="Calibri" w:cs="Calibri"/>
          <w:bCs/>
        </w:rPr>
        <w:t>□</w:t>
      </w:r>
      <w:r w:rsidRPr="008B79E3">
        <w:rPr>
          <w:bCs/>
        </w:rPr>
        <w:t xml:space="preserve"> bénévole </w:t>
      </w:r>
      <w:r w:rsidRPr="008B79E3" w:rsidR="008B79E3">
        <w:rPr>
          <w:bCs/>
        </w:rPr>
        <w:tab/>
      </w:r>
      <w:r w:rsidRPr="008B79E3" w:rsidR="008B79E3">
        <w:rPr>
          <w:bCs/>
        </w:rPr>
        <w:tab/>
      </w:r>
      <w:r w:rsidRPr="008B79E3">
        <w:rPr>
          <w:rFonts w:ascii="Calibri" w:hAnsi="Calibri" w:cs="Calibri"/>
          <w:bCs/>
        </w:rPr>
        <w:t>□</w:t>
      </w:r>
      <w:r w:rsidRPr="008B79E3">
        <w:rPr>
          <w:bCs/>
        </w:rPr>
        <w:t xml:space="preserve"> public</w:t>
      </w:r>
      <w:r w:rsidRPr="008B79E3" w:rsidR="008B79E3">
        <w:rPr>
          <w:bCs/>
        </w:rPr>
        <w:tab/>
      </w:r>
      <w:r w:rsidRPr="008B79E3">
        <w:rPr>
          <w:bCs/>
        </w:rPr>
        <w:t xml:space="preserve"> </w:t>
      </w:r>
      <w:r w:rsidRPr="008B79E3">
        <w:rPr>
          <w:rFonts w:ascii="Calibri" w:hAnsi="Calibri" w:cs="Calibri"/>
          <w:bCs/>
        </w:rPr>
        <w:t>□</w:t>
      </w:r>
      <w:r w:rsidRPr="008B79E3">
        <w:rPr>
          <w:bCs/>
        </w:rPr>
        <w:t xml:space="preserve"> </w:t>
      </w:r>
      <w:proofErr w:type="spellStart"/>
      <w:r w:rsidRPr="008B79E3">
        <w:rPr>
          <w:bCs/>
        </w:rPr>
        <w:t>salarié-e</w:t>
      </w:r>
      <w:proofErr w:type="spellEnd"/>
      <w:r w:rsidRPr="008B79E3">
        <w:rPr>
          <w:bCs/>
        </w:rPr>
        <w:t xml:space="preserve"> </w:t>
      </w:r>
      <w:r w:rsidRPr="008B79E3" w:rsidR="008B79E3">
        <w:rPr>
          <w:bCs/>
        </w:rPr>
        <w:tab/>
      </w:r>
      <w:r w:rsidRPr="008B79E3" w:rsidR="008B79E3">
        <w:rPr>
          <w:bCs/>
        </w:rPr>
        <w:tab/>
      </w:r>
      <w:r w:rsidRPr="008B79E3">
        <w:rPr>
          <w:rFonts w:ascii="Calibri" w:hAnsi="Calibri" w:cs="Calibri"/>
          <w:bCs/>
        </w:rPr>
        <w:t>□</w:t>
      </w:r>
      <w:r w:rsidRPr="008B79E3">
        <w:rPr>
          <w:bCs/>
        </w:rPr>
        <w:t xml:space="preserve"> </w:t>
      </w:r>
      <w:r w:rsidRPr="008B79E3">
        <w:rPr>
          <w:bCs/>
        </w:rPr>
        <w:t>partenaire</w:t>
      </w:r>
    </w:p>
    <w:p w:rsidR="008B79E3" w:rsidP="00FB649E" w:rsidRDefault="008B79E3" w14:paraId="4EA86A11" w14:textId="653E1B96">
      <w:pPr>
        <w:rPr>
          <w:bCs/>
        </w:rPr>
      </w:pPr>
      <w:r>
        <w:rPr>
          <w:b/>
          <w:bCs/>
          <w:sz w:val="28"/>
          <w:szCs w:val="28"/>
        </w:rPr>
        <w:t xml:space="preserve">Thématique : </w:t>
      </w:r>
      <w:r>
        <w:rPr>
          <w:b/>
          <w:bCs/>
          <w:sz w:val="28"/>
          <w:szCs w:val="28"/>
        </w:rPr>
        <w:tab/>
      </w:r>
      <w:proofErr w:type="gramStart"/>
      <w:r w:rsidRPr="008B79E3">
        <w:rPr>
          <w:rFonts w:ascii="Calibri" w:hAnsi="Calibri" w:cs="Calibri"/>
          <w:bCs/>
        </w:rPr>
        <w:t>□</w:t>
      </w:r>
      <w:r w:rsidRPr="008B79E3">
        <w:rPr>
          <w:bCs/>
        </w:rPr>
        <w:t xml:space="preserve"> </w:t>
      </w:r>
      <w:r>
        <w:rPr>
          <w:bCs/>
        </w:rPr>
        <w:t xml:space="preserve"> </w:t>
      </w:r>
      <w:r w:rsidRPr="008B79E3">
        <w:rPr>
          <w:bCs/>
        </w:rPr>
        <w:t>Epanouissement</w:t>
      </w:r>
      <w:proofErr w:type="gramEnd"/>
      <w:r w:rsidRPr="008B79E3">
        <w:rPr>
          <w:bCs/>
        </w:rPr>
        <w:tab/>
      </w:r>
      <w:r w:rsidRPr="008B79E3">
        <w:rPr>
          <w:rFonts w:ascii="Calibri" w:hAnsi="Calibri" w:cs="Calibri"/>
          <w:bCs/>
        </w:rPr>
        <w:t>□</w:t>
      </w:r>
      <w:r w:rsidRPr="008B79E3">
        <w:rPr>
          <w:bCs/>
        </w:rPr>
        <w:t xml:space="preserve"> </w:t>
      </w:r>
      <w:r>
        <w:rPr>
          <w:bCs/>
        </w:rPr>
        <w:t xml:space="preserve"> </w:t>
      </w:r>
      <w:r w:rsidRPr="008B79E3">
        <w:rPr>
          <w:bCs/>
        </w:rPr>
        <w:t>Vivre ensemble</w:t>
      </w:r>
      <w:r w:rsidRPr="008B79E3">
        <w:rPr>
          <w:bCs/>
        </w:rPr>
        <w:tab/>
      </w:r>
      <w:r w:rsidRPr="008B79E3">
        <w:rPr>
          <w:bCs/>
        </w:rPr>
        <w:t xml:space="preserve"> </w:t>
      </w:r>
      <w:r w:rsidRPr="008B79E3">
        <w:rPr>
          <w:rFonts w:ascii="Calibri" w:hAnsi="Calibri" w:cs="Calibri"/>
          <w:bCs/>
        </w:rPr>
        <w:t>□</w:t>
      </w:r>
      <w:r w:rsidRPr="008B79E3">
        <w:rPr>
          <w:bCs/>
        </w:rPr>
        <w:t xml:space="preserve"> </w:t>
      </w:r>
      <w:r>
        <w:rPr>
          <w:bCs/>
        </w:rPr>
        <w:t xml:space="preserve"> </w:t>
      </w:r>
      <w:r w:rsidRPr="008B79E3">
        <w:rPr>
          <w:bCs/>
        </w:rPr>
        <w:t>Citoyenneté</w:t>
      </w:r>
    </w:p>
    <w:p w:rsidR="008B79E3" w:rsidP="008B79E3" w:rsidRDefault="008B79E3" w14:paraId="39BB03BE" w14:textId="33D4AFF1">
      <w:pPr>
        <w:ind w:left="1416" w:firstLine="708"/>
        <w:rPr>
          <w:bCs/>
        </w:rPr>
      </w:pPr>
      <w:proofErr w:type="gramStart"/>
      <w:r w:rsidRPr="008B79E3">
        <w:rPr>
          <w:rFonts w:ascii="Calibri" w:hAnsi="Calibri" w:cs="Calibri"/>
          <w:bCs/>
        </w:rPr>
        <w:t>□</w:t>
      </w:r>
      <w:r w:rsidRPr="008B79E3">
        <w:rPr>
          <w:bCs/>
        </w:rPr>
        <w:t xml:space="preserve"> </w:t>
      </w:r>
      <w:r>
        <w:rPr>
          <w:bCs/>
        </w:rPr>
        <w:t xml:space="preserve"> </w:t>
      </w:r>
      <w:r w:rsidRPr="008B79E3">
        <w:rPr>
          <w:bCs/>
        </w:rPr>
        <w:t>Dynamisme</w:t>
      </w:r>
      <w:proofErr w:type="gramEnd"/>
      <w:r w:rsidRPr="008B79E3">
        <w:rPr>
          <w:bCs/>
        </w:rPr>
        <w:t xml:space="preserve"> territorial </w:t>
      </w:r>
      <w:r w:rsidRPr="008B79E3">
        <w:rPr>
          <w:bCs/>
        </w:rPr>
        <w:tab/>
      </w:r>
      <w:r w:rsidRPr="008B79E3">
        <w:rPr>
          <w:rFonts w:ascii="Calibri" w:hAnsi="Calibri" w:cs="Calibri"/>
          <w:bCs/>
        </w:rPr>
        <w:t>□</w:t>
      </w:r>
      <w:r w:rsidRPr="008B79E3">
        <w:rPr>
          <w:bCs/>
        </w:rPr>
        <w:t xml:space="preserve"> </w:t>
      </w:r>
      <w:r>
        <w:rPr>
          <w:bCs/>
        </w:rPr>
        <w:t xml:space="preserve"> </w:t>
      </w:r>
      <w:r w:rsidRPr="008B79E3">
        <w:rPr>
          <w:bCs/>
        </w:rPr>
        <w:t>Transformation sociétale</w:t>
      </w:r>
    </w:p>
    <w:p w:rsidRPr="008B79E3" w:rsidR="008B79E3" w:rsidP="008B79E3" w:rsidRDefault="008B79E3" w14:paraId="016E6D66" w14:textId="77777777">
      <w:pPr>
        <w:ind w:left="1416" w:firstLine="708"/>
        <w:rPr>
          <w:bCs/>
        </w:rPr>
      </w:pPr>
    </w:p>
    <w:p w:rsidR="008B79E3" w:rsidP="00FB649E" w:rsidRDefault="008B79E3" w14:paraId="1E5F3D86" w14:textId="3AC6D21B">
      <w:pPr>
        <w:rPr>
          <w:b/>
          <w:bCs/>
          <w:sz w:val="28"/>
          <w:szCs w:val="28"/>
        </w:rPr>
      </w:pPr>
      <w:r>
        <w:rPr>
          <w:b/>
          <w:bCs/>
          <w:sz w:val="28"/>
          <w:szCs w:val="28"/>
        </w:rPr>
        <w:t xml:space="preserve">Critère choisi :    </w:t>
      </w:r>
      <w:r w:rsidRPr="008B79E3">
        <w:rPr>
          <w:bCs/>
        </w:rPr>
        <w:t xml:space="preserve">. . . . </w:t>
      </w:r>
      <w:r w:rsidRPr="008B79E3">
        <w:rPr>
          <w:bCs/>
        </w:rPr>
        <w:t>. . . .</w:t>
      </w:r>
      <w:r w:rsidRPr="008B79E3">
        <w:rPr>
          <w:bCs/>
        </w:rPr>
        <w:t xml:space="preserve"> </w:t>
      </w:r>
      <w:r w:rsidRPr="008B79E3">
        <w:rPr>
          <w:bCs/>
        </w:rPr>
        <w:t>. . . .</w:t>
      </w:r>
      <w:r w:rsidRPr="008B79E3">
        <w:rPr>
          <w:bCs/>
        </w:rPr>
        <w:t xml:space="preserve"> </w:t>
      </w:r>
      <w:r w:rsidRPr="008B79E3">
        <w:rPr>
          <w:bCs/>
        </w:rPr>
        <w:t>. . . .</w:t>
      </w:r>
      <w:r w:rsidRPr="008B79E3">
        <w:rPr>
          <w:bCs/>
        </w:rPr>
        <w:t xml:space="preserve"> </w:t>
      </w:r>
      <w:r w:rsidRPr="008B79E3">
        <w:rPr>
          <w:bCs/>
        </w:rPr>
        <w:t>. . . .</w:t>
      </w:r>
      <w:r w:rsidRPr="008B79E3">
        <w:rPr>
          <w:bCs/>
        </w:rPr>
        <w:t xml:space="preserve"> </w:t>
      </w:r>
      <w:r w:rsidRPr="008B79E3">
        <w:rPr>
          <w:bCs/>
        </w:rPr>
        <w:t>. . . .</w:t>
      </w:r>
      <w:r w:rsidRPr="008B79E3">
        <w:rPr>
          <w:bCs/>
        </w:rPr>
        <w:t xml:space="preserve"> </w:t>
      </w:r>
      <w:r w:rsidRPr="008B79E3">
        <w:rPr>
          <w:bCs/>
        </w:rPr>
        <w:t xml:space="preserve">. . . </w:t>
      </w:r>
      <w:proofErr w:type="gramStart"/>
      <w:r w:rsidRPr="008B79E3">
        <w:rPr>
          <w:bCs/>
        </w:rPr>
        <w:t>.</w:t>
      </w:r>
      <w:r w:rsidRPr="008B79E3">
        <w:rPr>
          <w:bCs/>
        </w:rPr>
        <w:t xml:space="preserve"> </w:t>
      </w:r>
      <w:r w:rsidRPr="008B79E3">
        <w:rPr>
          <w:bCs/>
        </w:rPr>
        <w:t>. . .</w:t>
      </w:r>
      <w:proofErr w:type="gramEnd"/>
      <w:r w:rsidRPr="008B79E3">
        <w:rPr>
          <w:bCs/>
        </w:rPr>
        <w:t xml:space="preserve"> .</w:t>
      </w:r>
    </w:p>
    <w:p w:rsidR="008B79E3" w:rsidP="00FB649E" w:rsidRDefault="008B79E3" w14:paraId="07CAD5C5" w14:textId="7ED784F7">
      <w:pPr>
        <w:rPr>
          <w:rFonts w:ascii="Calibri" w:hAnsi="Calibri" w:cs="Calibri"/>
          <w:b/>
          <w:sz w:val="28"/>
          <w:szCs w:val="28"/>
        </w:rPr>
      </w:pPr>
      <w:r w:rsidRPr="008B79E3">
        <w:rPr>
          <w:b/>
          <w:sz w:val="28"/>
          <w:szCs w:val="28"/>
        </w:rPr>
        <w:t xml:space="preserve">Evaluation : </w:t>
      </w:r>
    </w:p>
    <w:p w:rsidRPr="008B79E3" w:rsidR="008B79E3" w:rsidP="008B79E3" w:rsidRDefault="008B79E3" w14:paraId="7886FFC0" w14:textId="3EA0ED35">
      <w:pPr>
        <w:spacing w:after="0"/>
        <w:ind w:firstLine="708"/>
        <w:jc w:val="both"/>
        <w:rPr>
          <w:sz w:val="22"/>
          <w:szCs w:val="22"/>
        </w:rPr>
      </w:pPr>
      <w:proofErr w:type="gramStart"/>
      <w:r w:rsidRPr="008B79E3">
        <w:rPr>
          <w:rFonts w:ascii="Calibri" w:hAnsi="Calibri" w:cs="Calibri"/>
          <w:bCs/>
        </w:rPr>
        <w:t>□</w:t>
      </w:r>
      <w:r w:rsidRPr="008B79E3">
        <w:rPr>
          <w:bCs/>
        </w:rPr>
        <w:t xml:space="preserve"> </w:t>
      </w:r>
      <w:r>
        <w:rPr>
          <w:bCs/>
        </w:rPr>
        <w:t xml:space="preserve"> </w:t>
      </w:r>
      <w:r w:rsidRPr="008B79E3">
        <w:rPr>
          <w:rFonts w:ascii="Calibri" w:hAnsi="Calibri" w:cs="Calibri"/>
          <w:b/>
          <w:sz w:val="28"/>
          <w:szCs w:val="28"/>
        </w:rPr>
        <w:t>❹</w:t>
      </w:r>
      <w:proofErr w:type="gramEnd"/>
      <w:r>
        <w:rPr>
          <w:rFonts w:ascii="Calibri" w:hAnsi="Calibri" w:cs="Calibri"/>
          <w:b/>
          <w:sz w:val="28"/>
          <w:szCs w:val="28"/>
        </w:rPr>
        <w:t xml:space="preserve"> </w:t>
      </w:r>
      <w:r w:rsidRPr="008B79E3">
        <w:rPr>
          <w:rFonts w:ascii="Calibri" w:hAnsi="Calibri" w:cs="Calibri"/>
        </w:rPr>
        <w:t>U</w:t>
      </w:r>
      <w:r w:rsidRPr="008B79E3">
        <w:rPr>
          <w:sz w:val="22"/>
          <w:szCs w:val="22"/>
        </w:rPr>
        <w:t>tilité très forte</w:t>
      </w:r>
      <w:r>
        <w:rPr>
          <w:sz w:val="22"/>
          <w:szCs w:val="22"/>
        </w:rPr>
        <w:t xml:space="preserve"> de l’association </w:t>
      </w:r>
      <w:r w:rsidRPr="008B79E3">
        <w:rPr>
          <w:sz w:val="22"/>
          <w:szCs w:val="22"/>
        </w:rPr>
        <w:t>sur ce critère (effets forts et répondant à un besoin majeur)</w:t>
      </w:r>
    </w:p>
    <w:p w:rsidRPr="008B79E3" w:rsidR="008B79E3" w:rsidP="008B79E3" w:rsidRDefault="008B79E3" w14:paraId="6E0E5C49" w14:textId="0123347A">
      <w:pPr>
        <w:spacing w:after="0"/>
        <w:ind w:firstLine="708"/>
        <w:jc w:val="both"/>
        <w:rPr>
          <w:sz w:val="22"/>
          <w:szCs w:val="22"/>
        </w:rPr>
      </w:pPr>
      <w:proofErr w:type="gramStart"/>
      <w:r w:rsidRPr="008B79E3">
        <w:rPr>
          <w:rFonts w:ascii="Calibri" w:hAnsi="Calibri" w:cs="Calibri"/>
          <w:bCs/>
        </w:rPr>
        <w:t>□</w:t>
      </w:r>
      <w:r>
        <w:rPr>
          <w:rFonts w:ascii="Calibri" w:hAnsi="Calibri" w:cs="Calibri"/>
          <w:bCs/>
        </w:rPr>
        <w:t xml:space="preserve"> </w:t>
      </w:r>
      <w:r w:rsidRPr="008B79E3">
        <w:rPr>
          <w:bCs/>
        </w:rPr>
        <w:t xml:space="preserve"> </w:t>
      </w:r>
      <w:r w:rsidRPr="008B79E3">
        <w:rPr>
          <w:rFonts w:ascii="Calibri" w:hAnsi="Calibri" w:cs="Calibri"/>
          <w:sz w:val="28"/>
          <w:szCs w:val="28"/>
        </w:rPr>
        <w:t>❸</w:t>
      </w:r>
      <w:proofErr w:type="gramEnd"/>
      <w:r w:rsidRPr="008B79E3">
        <w:rPr>
          <w:sz w:val="22"/>
          <w:szCs w:val="22"/>
        </w:rPr>
        <w:t xml:space="preserve"> U</w:t>
      </w:r>
      <w:r w:rsidRPr="008B79E3">
        <w:rPr>
          <w:sz w:val="22"/>
          <w:szCs w:val="22"/>
        </w:rPr>
        <w:t xml:space="preserve">tilité assez forte </w:t>
      </w:r>
      <w:r>
        <w:rPr>
          <w:sz w:val="22"/>
          <w:szCs w:val="22"/>
        </w:rPr>
        <w:t xml:space="preserve">de l’association </w:t>
      </w:r>
      <w:r w:rsidRPr="008B79E3">
        <w:rPr>
          <w:sz w:val="22"/>
          <w:szCs w:val="22"/>
        </w:rPr>
        <w:t>sur ce critère</w:t>
      </w:r>
    </w:p>
    <w:p w:rsidRPr="008B79E3" w:rsidR="008B79E3" w:rsidP="008B79E3" w:rsidRDefault="008B79E3" w14:paraId="37F76052" w14:textId="3D33A3E4">
      <w:pPr>
        <w:spacing w:after="0"/>
        <w:ind w:firstLine="708"/>
        <w:jc w:val="both"/>
        <w:rPr>
          <w:sz w:val="22"/>
          <w:szCs w:val="22"/>
        </w:rPr>
      </w:pPr>
      <w:proofErr w:type="gramStart"/>
      <w:r w:rsidRPr="008B79E3">
        <w:rPr>
          <w:rFonts w:ascii="Calibri" w:hAnsi="Calibri" w:cs="Calibri"/>
          <w:bCs/>
        </w:rPr>
        <w:t>□</w:t>
      </w:r>
      <w:r w:rsidRPr="008B79E3">
        <w:rPr>
          <w:bCs/>
        </w:rPr>
        <w:t xml:space="preserve"> </w:t>
      </w:r>
      <w:r>
        <w:rPr>
          <w:bCs/>
        </w:rPr>
        <w:t xml:space="preserve"> </w:t>
      </w:r>
      <w:r w:rsidRPr="008B79E3">
        <w:rPr>
          <w:rFonts w:ascii="Calibri" w:hAnsi="Calibri" w:cs="Calibri"/>
          <w:sz w:val="28"/>
          <w:szCs w:val="28"/>
        </w:rPr>
        <w:t>❷</w:t>
      </w:r>
      <w:proofErr w:type="gramEnd"/>
      <w:r w:rsidRPr="008B79E3">
        <w:rPr>
          <w:rFonts w:ascii="Calibri" w:hAnsi="Calibri" w:cs="Calibri"/>
          <w:sz w:val="28"/>
          <w:szCs w:val="28"/>
        </w:rPr>
        <w:t xml:space="preserve"> </w:t>
      </w:r>
      <w:r w:rsidRPr="008B79E3">
        <w:rPr>
          <w:rFonts w:ascii="Calibri" w:hAnsi="Calibri" w:cs="Calibri"/>
        </w:rPr>
        <w:t>U</w:t>
      </w:r>
      <w:r w:rsidRPr="008B79E3">
        <w:rPr>
          <w:sz w:val="22"/>
          <w:szCs w:val="22"/>
        </w:rPr>
        <w:t>tilité assez faible</w:t>
      </w:r>
      <w:r w:rsidRPr="008B79E3">
        <w:rPr>
          <w:sz w:val="22"/>
          <w:szCs w:val="22"/>
        </w:rPr>
        <w:t xml:space="preserve"> </w:t>
      </w:r>
      <w:r>
        <w:rPr>
          <w:sz w:val="22"/>
          <w:szCs w:val="22"/>
        </w:rPr>
        <w:t>de l’association</w:t>
      </w:r>
      <w:r>
        <w:rPr>
          <w:sz w:val="22"/>
          <w:szCs w:val="22"/>
        </w:rPr>
        <w:t xml:space="preserve"> </w:t>
      </w:r>
      <w:r w:rsidRPr="008B79E3">
        <w:rPr>
          <w:sz w:val="22"/>
          <w:szCs w:val="22"/>
        </w:rPr>
        <w:t>sur ce critère (effets limités et/ou répondant à un besoin mineur)</w:t>
      </w:r>
    </w:p>
    <w:p w:rsidRPr="008B79E3" w:rsidR="008B79E3" w:rsidP="008B79E3" w:rsidRDefault="008B79E3" w14:paraId="2836F0BF" w14:textId="7AC6F1B5">
      <w:pPr>
        <w:spacing w:after="0"/>
        <w:ind w:firstLine="708"/>
        <w:jc w:val="both"/>
        <w:rPr>
          <w:sz w:val="22"/>
          <w:szCs w:val="22"/>
        </w:rPr>
      </w:pPr>
      <w:proofErr w:type="gramStart"/>
      <w:r w:rsidRPr="008B79E3">
        <w:rPr>
          <w:rFonts w:ascii="Calibri" w:hAnsi="Calibri" w:cs="Calibri"/>
          <w:bCs/>
        </w:rPr>
        <w:t>□</w:t>
      </w:r>
      <w:r>
        <w:rPr>
          <w:rFonts w:ascii="Calibri" w:hAnsi="Calibri" w:cs="Calibri"/>
          <w:bCs/>
        </w:rPr>
        <w:t xml:space="preserve"> </w:t>
      </w:r>
      <w:r w:rsidRPr="008B79E3">
        <w:rPr>
          <w:bCs/>
        </w:rPr>
        <w:t xml:space="preserve"> </w:t>
      </w:r>
      <w:r w:rsidRPr="008B79E3">
        <w:rPr>
          <w:rFonts w:ascii="Calibri" w:hAnsi="Calibri" w:cs="Calibri"/>
          <w:sz w:val="28"/>
          <w:szCs w:val="28"/>
        </w:rPr>
        <w:t>❶</w:t>
      </w:r>
      <w:proofErr w:type="gramEnd"/>
      <w:r w:rsidRPr="008B79E3">
        <w:rPr>
          <w:rFonts w:ascii="Calibri" w:hAnsi="Calibri" w:cs="Calibri"/>
          <w:sz w:val="28"/>
          <w:szCs w:val="28"/>
        </w:rPr>
        <w:t xml:space="preserve"> </w:t>
      </w:r>
      <w:r w:rsidRPr="008B79E3">
        <w:rPr>
          <w:rFonts w:ascii="Calibri" w:hAnsi="Calibri" w:cs="Calibri"/>
        </w:rPr>
        <w:t>U</w:t>
      </w:r>
      <w:r w:rsidRPr="008B79E3">
        <w:rPr>
          <w:sz w:val="22"/>
          <w:szCs w:val="22"/>
        </w:rPr>
        <w:t>tilité très faible</w:t>
      </w:r>
      <w:r>
        <w:rPr>
          <w:sz w:val="22"/>
          <w:szCs w:val="22"/>
        </w:rPr>
        <w:t xml:space="preserve"> </w:t>
      </w:r>
      <w:r>
        <w:rPr>
          <w:sz w:val="22"/>
          <w:szCs w:val="22"/>
        </w:rPr>
        <w:t xml:space="preserve">de l’association </w:t>
      </w:r>
      <w:r w:rsidRPr="008B79E3">
        <w:rPr>
          <w:sz w:val="22"/>
          <w:szCs w:val="22"/>
        </w:rPr>
        <w:t>sur ce critère</w:t>
      </w:r>
    </w:p>
    <w:p w:rsidRPr="005F331A" w:rsidR="008B79E3" w:rsidP="008B79E3" w:rsidRDefault="008B79E3" w14:paraId="5EBEA9C0" w14:textId="65BC1037">
      <w:pPr>
        <w:spacing w:after="0"/>
        <w:ind w:firstLine="708"/>
        <w:jc w:val="both"/>
        <w:rPr>
          <w:sz w:val="22"/>
          <w:szCs w:val="22"/>
        </w:rPr>
      </w:pPr>
      <w:proofErr w:type="gramStart"/>
      <w:r w:rsidRPr="008B79E3">
        <w:rPr>
          <w:rFonts w:ascii="Calibri" w:hAnsi="Calibri" w:cs="Calibri"/>
          <w:bCs/>
        </w:rPr>
        <w:t>□</w:t>
      </w:r>
      <w:r>
        <w:rPr>
          <w:rFonts w:ascii="Calibri" w:hAnsi="Calibri" w:cs="Calibri"/>
          <w:bCs/>
        </w:rPr>
        <w:t xml:space="preserve">  </w:t>
      </w:r>
      <w:r w:rsidRPr="008B79E3">
        <w:rPr>
          <w:rFonts w:ascii="Calibri" w:hAnsi="Calibri" w:cs="Calibri"/>
          <w:sz w:val="28"/>
          <w:szCs w:val="28"/>
        </w:rPr>
        <w:t>⓿</w:t>
      </w:r>
      <w:proofErr w:type="gramEnd"/>
      <w:r w:rsidRPr="008B79E3">
        <w:rPr>
          <w:rFonts w:ascii="Calibri" w:hAnsi="Calibri" w:cs="Calibri"/>
          <w:sz w:val="28"/>
          <w:szCs w:val="28"/>
        </w:rPr>
        <w:t xml:space="preserve"> </w:t>
      </w:r>
      <w:r w:rsidRPr="008B79E3">
        <w:rPr>
          <w:rFonts w:ascii="Calibri" w:hAnsi="Calibri" w:cs="Calibri"/>
        </w:rPr>
        <w:t>U</w:t>
      </w:r>
      <w:r w:rsidRPr="008B79E3">
        <w:rPr>
          <w:sz w:val="22"/>
          <w:szCs w:val="22"/>
        </w:rPr>
        <w:t xml:space="preserve">tilité </w:t>
      </w:r>
      <w:r w:rsidRPr="005F331A">
        <w:rPr>
          <w:sz w:val="22"/>
          <w:szCs w:val="22"/>
        </w:rPr>
        <w:t>neutre</w:t>
      </w:r>
      <w:r>
        <w:rPr>
          <w:sz w:val="22"/>
          <w:szCs w:val="22"/>
        </w:rPr>
        <w:t xml:space="preserve"> </w:t>
      </w:r>
      <w:r>
        <w:rPr>
          <w:sz w:val="22"/>
          <w:szCs w:val="22"/>
        </w:rPr>
        <w:t xml:space="preserve">de l’association </w:t>
      </w:r>
      <w:r w:rsidRPr="008B79E3">
        <w:rPr>
          <w:sz w:val="22"/>
          <w:szCs w:val="22"/>
        </w:rPr>
        <w:t>s</w:t>
      </w:r>
      <w:r>
        <w:rPr>
          <w:sz w:val="22"/>
          <w:szCs w:val="22"/>
        </w:rPr>
        <w:t>ur ce critère</w:t>
      </w:r>
      <w:r w:rsidRPr="005F331A">
        <w:rPr>
          <w:sz w:val="22"/>
          <w:szCs w:val="22"/>
        </w:rPr>
        <w:t xml:space="preserve"> (ou néfaste)</w:t>
      </w:r>
    </w:p>
    <w:p w:rsidRPr="008B79E3" w:rsidR="008B79E3" w:rsidP="008B79E3" w:rsidRDefault="008B79E3" w14:paraId="538306D6" w14:textId="3E4C0888">
      <w:pPr>
        <w:spacing w:after="0"/>
        <w:jc w:val="center"/>
        <w:rPr>
          <w:b/>
          <w:sz w:val="22"/>
          <w:szCs w:val="22"/>
        </w:rPr>
      </w:pPr>
      <w:r w:rsidRPr="008B79E3">
        <w:rPr>
          <w:b/>
          <w:sz w:val="22"/>
          <w:szCs w:val="22"/>
        </w:rPr>
        <w:t>Tâchez d’être juste</w:t>
      </w:r>
      <w:bookmarkStart w:name="_GoBack" w:id="0"/>
      <w:bookmarkEnd w:id="0"/>
      <w:r w:rsidRPr="008B79E3">
        <w:rPr>
          <w:b/>
          <w:sz w:val="22"/>
          <w:szCs w:val="22"/>
        </w:rPr>
        <w:t xml:space="preserve">, </w:t>
      </w:r>
      <w:r w:rsidRPr="008B79E3">
        <w:rPr>
          <w:b/>
          <w:sz w:val="22"/>
          <w:szCs w:val="22"/>
        </w:rPr>
        <w:t>s</w:t>
      </w:r>
      <w:r w:rsidRPr="008B79E3">
        <w:rPr>
          <w:b/>
          <w:sz w:val="22"/>
          <w:szCs w:val="22"/>
        </w:rPr>
        <w:t>ans exagération !</w:t>
      </w:r>
    </w:p>
    <w:p w:rsidRPr="008B79E3" w:rsidR="008B79E3" w:rsidP="00FB649E" w:rsidRDefault="008B79E3" w14:paraId="5B76D2EF" w14:textId="77777777">
      <w:pPr>
        <w:rPr>
          <w:b/>
          <w:sz w:val="28"/>
          <w:szCs w:val="28"/>
        </w:rPr>
      </w:pPr>
    </w:p>
    <w:p w:rsidR="008B79E3" w:rsidP="008B79E3" w:rsidRDefault="008B79E3" w14:paraId="59174E3E" w14:textId="759A5F6E">
      <w:pPr>
        <w:pBdr>
          <w:top w:val="single" w:color="auto" w:sz="4" w:space="1"/>
          <w:left w:val="single" w:color="auto" w:sz="4" w:space="4"/>
          <w:bottom w:val="single" w:color="auto" w:sz="4" w:space="1"/>
          <w:right w:val="single" w:color="auto" w:sz="4" w:space="4"/>
        </w:pBdr>
        <w:rPr>
          <w:b/>
          <w:bCs/>
        </w:rPr>
      </w:pPr>
      <w:r w:rsidRPr="008B79E3">
        <w:rPr>
          <w:b/>
          <w:bCs/>
        </w:rPr>
        <w:t xml:space="preserve">Racontez des expériences avec l’association qui vous ont </w:t>
      </w:r>
      <w:proofErr w:type="spellStart"/>
      <w:r w:rsidRPr="008B79E3">
        <w:rPr>
          <w:b/>
          <w:bCs/>
        </w:rPr>
        <w:t>marqué.e</w:t>
      </w:r>
      <w:proofErr w:type="spellEnd"/>
      <w:r w:rsidR="00955196">
        <w:rPr>
          <w:b/>
          <w:bCs/>
        </w:rPr>
        <w:t>.</w:t>
      </w:r>
    </w:p>
    <w:p w:rsidRPr="008B79E3" w:rsidR="008B79E3" w:rsidP="008B79E3" w:rsidRDefault="008B79E3" w14:paraId="149309F1" w14:textId="3CBA7B41">
      <w:pPr>
        <w:pBdr>
          <w:top w:val="single" w:color="auto" w:sz="4" w:space="1"/>
          <w:left w:val="single" w:color="auto" w:sz="4" w:space="4"/>
          <w:bottom w:val="single" w:color="auto" w:sz="4" w:space="1"/>
          <w:right w:val="single" w:color="auto" w:sz="4" w:space="4"/>
        </w:pBdr>
        <w:rPr>
          <w:b/>
          <w:bCs/>
        </w:rPr>
      </w:pPr>
      <w:r w:rsidRPr="008B79E3">
        <w:rPr>
          <w:b/>
          <w:bCs/>
        </w:rPr>
        <w:t>Que disent-elles de ce que l’association apporte ?</w:t>
      </w:r>
    </w:p>
    <w:p w:rsidR="00FB649E" w:rsidP="00FB649E" w:rsidRDefault="00FB649E" w14:paraId="1D8D618D" w14:textId="06A64655">
      <w:pPr>
        <w:pBdr>
          <w:top w:val="single" w:color="auto" w:sz="4" w:space="1"/>
          <w:left w:val="single" w:color="auto" w:sz="4" w:space="4"/>
          <w:bottom w:val="single" w:color="auto" w:sz="4" w:space="1"/>
          <w:right w:val="single" w:color="auto" w:sz="4" w:space="4"/>
        </w:pBdr>
        <w:jc w:val="center"/>
        <w:rPr>
          <w:b/>
          <w:bCs/>
          <w:sz w:val="40"/>
          <w:szCs w:val="40"/>
        </w:rPr>
      </w:pPr>
    </w:p>
    <w:p w:rsidR="008B79E3" w:rsidP="00FB649E" w:rsidRDefault="008B79E3" w14:paraId="33E4CD6C" w14:textId="6BA977F5">
      <w:pPr>
        <w:pBdr>
          <w:top w:val="single" w:color="auto" w:sz="4" w:space="1"/>
          <w:left w:val="single" w:color="auto" w:sz="4" w:space="4"/>
          <w:bottom w:val="single" w:color="auto" w:sz="4" w:space="1"/>
          <w:right w:val="single" w:color="auto" w:sz="4" w:space="4"/>
        </w:pBdr>
        <w:jc w:val="center"/>
        <w:rPr>
          <w:b/>
          <w:bCs/>
          <w:sz w:val="40"/>
          <w:szCs w:val="40"/>
        </w:rPr>
      </w:pPr>
    </w:p>
    <w:p w:rsidR="008B79E3" w:rsidP="00FB649E" w:rsidRDefault="008B79E3" w14:paraId="5F6BD608" w14:textId="46FEDDA1">
      <w:pPr>
        <w:pBdr>
          <w:top w:val="single" w:color="auto" w:sz="4" w:space="1"/>
          <w:left w:val="single" w:color="auto" w:sz="4" w:space="4"/>
          <w:bottom w:val="single" w:color="auto" w:sz="4" w:space="1"/>
          <w:right w:val="single" w:color="auto" w:sz="4" w:space="4"/>
        </w:pBdr>
        <w:jc w:val="center"/>
        <w:rPr>
          <w:b/>
          <w:bCs/>
          <w:sz w:val="40"/>
          <w:szCs w:val="40"/>
        </w:rPr>
      </w:pPr>
    </w:p>
    <w:p w:rsidR="008B79E3" w:rsidP="00FB649E" w:rsidRDefault="008B79E3" w14:paraId="3A893278" w14:textId="6E21945C">
      <w:pPr>
        <w:pBdr>
          <w:top w:val="single" w:color="auto" w:sz="4" w:space="1"/>
          <w:left w:val="single" w:color="auto" w:sz="4" w:space="4"/>
          <w:bottom w:val="single" w:color="auto" w:sz="4" w:space="1"/>
          <w:right w:val="single" w:color="auto" w:sz="4" w:space="4"/>
        </w:pBdr>
        <w:jc w:val="center"/>
        <w:rPr>
          <w:b/>
          <w:bCs/>
          <w:sz w:val="40"/>
          <w:szCs w:val="40"/>
        </w:rPr>
      </w:pPr>
    </w:p>
    <w:p w:rsidR="008B79E3" w:rsidP="00FB649E" w:rsidRDefault="008B79E3" w14:paraId="19458695" w14:textId="1B48D108">
      <w:pPr>
        <w:pBdr>
          <w:top w:val="single" w:color="auto" w:sz="4" w:space="1"/>
          <w:left w:val="single" w:color="auto" w:sz="4" w:space="4"/>
          <w:bottom w:val="single" w:color="auto" w:sz="4" w:space="1"/>
          <w:right w:val="single" w:color="auto" w:sz="4" w:space="4"/>
        </w:pBdr>
        <w:jc w:val="center"/>
        <w:rPr>
          <w:b/>
          <w:bCs/>
          <w:sz w:val="40"/>
          <w:szCs w:val="40"/>
        </w:rPr>
      </w:pPr>
    </w:p>
    <w:p w:rsidR="008B79E3" w:rsidP="00FB649E" w:rsidRDefault="008B79E3" w14:paraId="5387DDA5" w14:textId="77777777">
      <w:pPr>
        <w:pBdr>
          <w:top w:val="single" w:color="auto" w:sz="4" w:space="1"/>
          <w:left w:val="single" w:color="auto" w:sz="4" w:space="4"/>
          <w:bottom w:val="single" w:color="auto" w:sz="4" w:space="1"/>
          <w:right w:val="single" w:color="auto" w:sz="4" w:space="4"/>
        </w:pBdr>
        <w:jc w:val="center"/>
        <w:rPr>
          <w:b/>
          <w:bCs/>
          <w:sz w:val="40"/>
          <w:szCs w:val="40"/>
        </w:rPr>
      </w:pPr>
    </w:p>
    <w:p w:rsidR="00FB649E" w:rsidP="00FB649E" w:rsidRDefault="00FB649E" w14:paraId="747B78AA" w14:textId="77777777">
      <w:pPr>
        <w:pBdr>
          <w:top w:val="single" w:color="auto" w:sz="4" w:space="1"/>
          <w:left w:val="single" w:color="auto" w:sz="4" w:space="4"/>
          <w:bottom w:val="single" w:color="auto" w:sz="4" w:space="1"/>
          <w:right w:val="single" w:color="auto" w:sz="4" w:space="4"/>
        </w:pBdr>
        <w:jc w:val="center"/>
        <w:rPr>
          <w:b/>
          <w:bCs/>
          <w:sz w:val="40"/>
          <w:szCs w:val="40"/>
        </w:rPr>
      </w:pPr>
    </w:p>
    <w:sectPr w:rsidR="00FB649E" w:rsidSect="005F331A">
      <w:pgSz w:w="11906" w:h="16838" w:orient="portrait"/>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0FDAEB" w16cex:dateUtc="2026-02-16T12:45:00Z"/>
  <w16cex:commentExtensible w16cex:durableId="253783B5" w16cex:dateUtc="2026-02-16T12:52:00Z"/>
  <w16cex:commentExtensible w16cex:durableId="78756F51" w16cex:dateUtc="2026-02-16T13:17:00Z"/>
  <w16cex:commentExtensible w16cex:durableId="65F3DA09" w16cex:dateUtc="2026-02-16T13:34:00Z"/>
  <w16cex:commentExtensible w16cex:durableId="26E1D953" w16cex:dateUtc="2026-02-16T13:10:00Z"/>
  <w16cex:commentExtensible w16cex:durableId="325F9245" w16cex:dateUtc="2026-02-16T13:13:00Z"/>
  <w16cex:commentExtensible w16cex:durableId="2FABE3E4" w16cex:dateUtc="2026-02-16T13:1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304A"/>
    <w:multiLevelType w:val="hybridMultilevel"/>
    <w:tmpl w:val="B6E2B1D0"/>
    <w:lvl w:ilvl="0" w:tplc="2988CE4E">
      <w:start w:val="1"/>
      <w:numFmt w:val="bullet"/>
      <w:lvlText w:val="-"/>
      <w:lvlJc w:val="left"/>
      <w:pPr>
        <w:ind w:left="720" w:hanging="360"/>
      </w:pPr>
      <w:rPr>
        <w:rFonts w:hint="default" w:ascii="Aptos" w:hAnsi="Aptos"/>
      </w:rPr>
    </w:lvl>
    <w:lvl w:ilvl="1" w:tplc="46187412">
      <w:start w:val="1"/>
      <w:numFmt w:val="bullet"/>
      <w:lvlText w:val="o"/>
      <w:lvlJc w:val="left"/>
      <w:pPr>
        <w:ind w:left="1440" w:hanging="360"/>
      </w:pPr>
      <w:rPr>
        <w:rFonts w:hint="default" w:ascii="Courier New" w:hAnsi="Courier New"/>
      </w:rPr>
    </w:lvl>
    <w:lvl w:ilvl="2" w:tplc="4C80521A">
      <w:start w:val="1"/>
      <w:numFmt w:val="bullet"/>
      <w:lvlText w:val=""/>
      <w:lvlJc w:val="left"/>
      <w:pPr>
        <w:ind w:left="2160" w:hanging="360"/>
      </w:pPr>
      <w:rPr>
        <w:rFonts w:hint="default" w:ascii="Wingdings" w:hAnsi="Wingdings"/>
      </w:rPr>
    </w:lvl>
    <w:lvl w:ilvl="3" w:tplc="1E9A5FB4">
      <w:start w:val="1"/>
      <w:numFmt w:val="bullet"/>
      <w:lvlText w:val=""/>
      <w:lvlJc w:val="left"/>
      <w:pPr>
        <w:ind w:left="2880" w:hanging="360"/>
      </w:pPr>
      <w:rPr>
        <w:rFonts w:hint="default" w:ascii="Symbol" w:hAnsi="Symbol"/>
      </w:rPr>
    </w:lvl>
    <w:lvl w:ilvl="4" w:tplc="E048DDC8">
      <w:start w:val="1"/>
      <w:numFmt w:val="bullet"/>
      <w:lvlText w:val="o"/>
      <w:lvlJc w:val="left"/>
      <w:pPr>
        <w:ind w:left="3600" w:hanging="360"/>
      </w:pPr>
      <w:rPr>
        <w:rFonts w:hint="default" w:ascii="Courier New" w:hAnsi="Courier New"/>
      </w:rPr>
    </w:lvl>
    <w:lvl w:ilvl="5" w:tplc="E95400CA">
      <w:start w:val="1"/>
      <w:numFmt w:val="bullet"/>
      <w:lvlText w:val=""/>
      <w:lvlJc w:val="left"/>
      <w:pPr>
        <w:ind w:left="4320" w:hanging="360"/>
      </w:pPr>
      <w:rPr>
        <w:rFonts w:hint="default" w:ascii="Wingdings" w:hAnsi="Wingdings"/>
      </w:rPr>
    </w:lvl>
    <w:lvl w:ilvl="6" w:tplc="830A8E2C">
      <w:start w:val="1"/>
      <w:numFmt w:val="bullet"/>
      <w:lvlText w:val=""/>
      <w:lvlJc w:val="left"/>
      <w:pPr>
        <w:ind w:left="5040" w:hanging="360"/>
      </w:pPr>
      <w:rPr>
        <w:rFonts w:hint="default" w:ascii="Symbol" w:hAnsi="Symbol"/>
      </w:rPr>
    </w:lvl>
    <w:lvl w:ilvl="7" w:tplc="925E94DC">
      <w:start w:val="1"/>
      <w:numFmt w:val="bullet"/>
      <w:lvlText w:val="o"/>
      <w:lvlJc w:val="left"/>
      <w:pPr>
        <w:ind w:left="5760" w:hanging="360"/>
      </w:pPr>
      <w:rPr>
        <w:rFonts w:hint="default" w:ascii="Courier New" w:hAnsi="Courier New"/>
      </w:rPr>
    </w:lvl>
    <w:lvl w:ilvl="8" w:tplc="2484235A">
      <w:start w:val="1"/>
      <w:numFmt w:val="bullet"/>
      <w:lvlText w:val=""/>
      <w:lvlJc w:val="left"/>
      <w:pPr>
        <w:ind w:left="6480" w:hanging="360"/>
      </w:pPr>
      <w:rPr>
        <w:rFonts w:hint="default" w:ascii="Wingdings" w:hAnsi="Wingdings"/>
      </w:rPr>
    </w:lvl>
  </w:abstractNum>
  <w:abstractNum w:abstractNumId="1" w15:restartNumberingAfterBreak="0">
    <w:nsid w:val="04749A47"/>
    <w:multiLevelType w:val="hybridMultilevel"/>
    <w:tmpl w:val="7FCC337C"/>
    <w:lvl w:ilvl="0" w:tplc="7E1C6CE4">
      <w:start w:val="1"/>
      <w:numFmt w:val="bullet"/>
      <w:lvlText w:val="-"/>
      <w:lvlJc w:val="left"/>
      <w:pPr>
        <w:ind w:left="1080" w:hanging="360"/>
      </w:pPr>
      <w:rPr>
        <w:rFonts w:hint="default" w:ascii="Aptos" w:hAnsi="Aptos"/>
      </w:rPr>
    </w:lvl>
    <w:lvl w:ilvl="1" w:tplc="C57A5A14">
      <w:start w:val="1"/>
      <w:numFmt w:val="bullet"/>
      <w:lvlText w:val="o"/>
      <w:lvlJc w:val="left"/>
      <w:pPr>
        <w:ind w:left="1800" w:hanging="360"/>
      </w:pPr>
      <w:rPr>
        <w:rFonts w:hint="default" w:ascii="Courier New" w:hAnsi="Courier New"/>
      </w:rPr>
    </w:lvl>
    <w:lvl w:ilvl="2" w:tplc="489E4058">
      <w:start w:val="1"/>
      <w:numFmt w:val="bullet"/>
      <w:lvlText w:val=""/>
      <w:lvlJc w:val="left"/>
      <w:pPr>
        <w:ind w:left="2520" w:hanging="360"/>
      </w:pPr>
      <w:rPr>
        <w:rFonts w:hint="default" w:ascii="Wingdings" w:hAnsi="Wingdings"/>
      </w:rPr>
    </w:lvl>
    <w:lvl w:ilvl="3" w:tplc="04C42DC4">
      <w:start w:val="1"/>
      <w:numFmt w:val="bullet"/>
      <w:lvlText w:val=""/>
      <w:lvlJc w:val="left"/>
      <w:pPr>
        <w:ind w:left="3240" w:hanging="360"/>
      </w:pPr>
      <w:rPr>
        <w:rFonts w:hint="default" w:ascii="Symbol" w:hAnsi="Symbol"/>
      </w:rPr>
    </w:lvl>
    <w:lvl w:ilvl="4" w:tplc="281AC768">
      <w:start w:val="1"/>
      <w:numFmt w:val="bullet"/>
      <w:lvlText w:val="o"/>
      <w:lvlJc w:val="left"/>
      <w:pPr>
        <w:ind w:left="3960" w:hanging="360"/>
      </w:pPr>
      <w:rPr>
        <w:rFonts w:hint="default" w:ascii="Courier New" w:hAnsi="Courier New"/>
      </w:rPr>
    </w:lvl>
    <w:lvl w:ilvl="5" w:tplc="889EBD7A">
      <w:start w:val="1"/>
      <w:numFmt w:val="bullet"/>
      <w:lvlText w:val=""/>
      <w:lvlJc w:val="left"/>
      <w:pPr>
        <w:ind w:left="4680" w:hanging="360"/>
      </w:pPr>
      <w:rPr>
        <w:rFonts w:hint="default" w:ascii="Wingdings" w:hAnsi="Wingdings"/>
      </w:rPr>
    </w:lvl>
    <w:lvl w:ilvl="6" w:tplc="919804C0">
      <w:start w:val="1"/>
      <w:numFmt w:val="bullet"/>
      <w:lvlText w:val=""/>
      <w:lvlJc w:val="left"/>
      <w:pPr>
        <w:ind w:left="5400" w:hanging="360"/>
      </w:pPr>
      <w:rPr>
        <w:rFonts w:hint="default" w:ascii="Symbol" w:hAnsi="Symbol"/>
      </w:rPr>
    </w:lvl>
    <w:lvl w:ilvl="7" w:tplc="90A0B834">
      <w:start w:val="1"/>
      <w:numFmt w:val="bullet"/>
      <w:lvlText w:val="o"/>
      <w:lvlJc w:val="left"/>
      <w:pPr>
        <w:ind w:left="6120" w:hanging="360"/>
      </w:pPr>
      <w:rPr>
        <w:rFonts w:hint="default" w:ascii="Courier New" w:hAnsi="Courier New"/>
      </w:rPr>
    </w:lvl>
    <w:lvl w:ilvl="8" w:tplc="59BC07F6">
      <w:start w:val="1"/>
      <w:numFmt w:val="bullet"/>
      <w:lvlText w:val=""/>
      <w:lvlJc w:val="left"/>
      <w:pPr>
        <w:ind w:left="6840" w:hanging="360"/>
      </w:pPr>
      <w:rPr>
        <w:rFonts w:hint="default" w:ascii="Wingdings" w:hAnsi="Wingdings"/>
      </w:rPr>
    </w:lvl>
  </w:abstractNum>
  <w:abstractNum w:abstractNumId="2" w15:restartNumberingAfterBreak="0">
    <w:nsid w:val="05BDCA20"/>
    <w:multiLevelType w:val="hybridMultilevel"/>
    <w:tmpl w:val="58F8A390"/>
    <w:lvl w:ilvl="0" w:tplc="6B064C9E">
      <w:start w:val="1"/>
      <w:numFmt w:val="bullet"/>
      <w:lvlText w:val="-"/>
      <w:lvlJc w:val="left"/>
      <w:pPr>
        <w:ind w:left="1080" w:hanging="360"/>
      </w:pPr>
      <w:rPr>
        <w:rFonts w:hint="default" w:ascii="Aptos" w:hAnsi="Aptos"/>
      </w:rPr>
    </w:lvl>
    <w:lvl w:ilvl="1" w:tplc="C4CE9314">
      <w:start w:val="1"/>
      <w:numFmt w:val="bullet"/>
      <w:lvlText w:val="o"/>
      <w:lvlJc w:val="left"/>
      <w:pPr>
        <w:ind w:left="1800" w:hanging="360"/>
      </w:pPr>
      <w:rPr>
        <w:rFonts w:hint="default" w:ascii="Courier New" w:hAnsi="Courier New"/>
      </w:rPr>
    </w:lvl>
    <w:lvl w:ilvl="2" w:tplc="10A2641C">
      <w:start w:val="1"/>
      <w:numFmt w:val="bullet"/>
      <w:lvlText w:val=""/>
      <w:lvlJc w:val="left"/>
      <w:pPr>
        <w:ind w:left="2520" w:hanging="360"/>
      </w:pPr>
      <w:rPr>
        <w:rFonts w:hint="default" w:ascii="Wingdings" w:hAnsi="Wingdings"/>
      </w:rPr>
    </w:lvl>
    <w:lvl w:ilvl="3" w:tplc="DF2422C4">
      <w:start w:val="1"/>
      <w:numFmt w:val="bullet"/>
      <w:lvlText w:val=""/>
      <w:lvlJc w:val="left"/>
      <w:pPr>
        <w:ind w:left="3240" w:hanging="360"/>
      </w:pPr>
      <w:rPr>
        <w:rFonts w:hint="default" w:ascii="Symbol" w:hAnsi="Symbol"/>
      </w:rPr>
    </w:lvl>
    <w:lvl w:ilvl="4" w:tplc="3370BC8E">
      <w:start w:val="1"/>
      <w:numFmt w:val="bullet"/>
      <w:lvlText w:val="o"/>
      <w:lvlJc w:val="left"/>
      <w:pPr>
        <w:ind w:left="3960" w:hanging="360"/>
      </w:pPr>
      <w:rPr>
        <w:rFonts w:hint="default" w:ascii="Courier New" w:hAnsi="Courier New"/>
      </w:rPr>
    </w:lvl>
    <w:lvl w:ilvl="5" w:tplc="148A414E">
      <w:start w:val="1"/>
      <w:numFmt w:val="bullet"/>
      <w:lvlText w:val=""/>
      <w:lvlJc w:val="left"/>
      <w:pPr>
        <w:ind w:left="4680" w:hanging="360"/>
      </w:pPr>
      <w:rPr>
        <w:rFonts w:hint="default" w:ascii="Wingdings" w:hAnsi="Wingdings"/>
      </w:rPr>
    </w:lvl>
    <w:lvl w:ilvl="6" w:tplc="D30ACE20">
      <w:start w:val="1"/>
      <w:numFmt w:val="bullet"/>
      <w:lvlText w:val=""/>
      <w:lvlJc w:val="left"/>
      <w:pPr>
        <w:ind w:left="5400" w:hanging="360"/>
      </w:pPr>
      <w:rPr>
        <w:rFonts w:hint="default" w:ascii="Symbol" w:hAnsi="Symbol"/>
      </w:rPr>
    </w:lvl>
    <w:lvl w:ilvl="7" w:tplc="42CC20D0">
      <w:start w:val="1"/>
      <w:numFmt w:val="bullet"/>
      <w:lvlText w:val="o"/>
      <w:lvlJc w:val="left"/>
      <w:pPr>
        <w:ind w:left="6120" w:hanging="360"/>
      </w:pPr>
      <w:rPr>
        <w:rFonts w:hint="default" w:ascii="Courier New" w:hAnsi="Courier New"/>
      </w:rPr>
    </w:lvl>
    <w:lvl w:ilvl="8" w:tplc="4BFEBE06">
      <w:start w:val="1"/>
      <w:numFmt w:val="bullet"/>
      <w:lvlText w:val=""/>
      <w:lvlJc w:val="left"/>
      <w:pPr>
        <w:ind w:left="6840" w:hanging="360"/>
      </w:pPr>
      <w:rPr>
        <w:rFonts w:hint="default" w:ascii="Wingdings" w:hAnsi="Wingdings"/>
      </w:rPr>
    </w:lvl>
  </w:abstractNum>
  <w:abstractNum w:abstractNumId="3" w15:restartNumberingAfterBreak="0">
    <w:nsid w:val="1458A141"/>
    <w:multiLevelType w:val="hybridMultilevel"/>
    <w:tmpl w:val="86ACE2D6"/>
    <w:lvl w:ilvl="0" w:tplc="CFD0D5B2">
      <w:start w:val="1"/>
      <w:numFmt w:val="bullet"/>
      <w:lvlText w:val="-"/>
      <w:lvlJc w:val="left"/>
      <w:pPr>
        <w:ind w:left="1080" w:hanging="360"/>
      </w:pPr>
      <w:rPr>
        <w:rFonts w:hint="default" w:ascii="Aptos" w:hAnsi="Aptos"/>
      </w:rPr>
    </w:lvl>
    <w:lvl w:ilvl="1" w:tplc="938E3B98">
      <w:start w:val="1"/>
      <w:numFmt w:val="bullet"/>
      <w:lvlText w:val="o"/>
      <w:lvlJc w:val="left"/>
      <w:pPr>
        <w:ind w:left="1800" w:hanging="360"/>
      </w:pPr>
      <w:rPr>
        <w:rFonts w:hint="default" w:ascii="Courier New" w:hAnsi="Courier New"/>
      </w:rPr>
    </w:lvl>
    <w:lvl w:ilvl="2" w:tplc="C7DAA5A6">
      <w:start w:val="1"/>
      <w:numFmt w:val="bullet"/>
      <w:lvlText w:val=""/>
      <w:lvlJc w:val="left"/>
      <w:pPr>
        <w:ind w:left="2520" w:hanging="360"/>
      </w:pPr>
      <w:rPr>
        <w:rFonts w:hint="default" w:ascii="Wingdings" w:hAnsi="Wingdings"/>
      </w:rPr>
    </w:lvl>
    <w:lvl w:ilvl="3" w:tplc="40B27DF6">
      <w:start w:val="1"/>
      <w:numFmt w:val="bullet"/>
      <w:lvlText w:val=""/>
      <w:lvlJc w:val="left"/>
      <w:pPr>
        <w:ind w:left="3240" w:hanging="360"/>
      </w:pPr>
      <w:rPr>
        <w:rFonts w:hint="default" w:ascii="Symbol" w:hAnsi="Symbol"/>
      </w:rPr>
    </w:lvl>
    <w:lvl w:ilvl="4" w:tplc="D97E5E2C">
      <w:start w:val="1"/>
      <w:numFmt w:val="bullet"/>
      <w:lvlText w:val="o"/>
      <w:lvlJc w:val="left"/>
      <w:pPr>
        <w:ind w:left="3960" w:hanging="360"/>
      </w:pPr>
      <w:rPr>
        <w:rFonts w:hint="default" w:ascii="Courier New" w:hAnsi="Courier New"/>
      </w:rPr>
    </w:lvl>
    <w:lvl w:ilvl="5" w:tplc="2E9CA5F4">
      <w:start w:val="1"/>
      <w:numFmt w:val="bullet"/>
      <w:lvlText w:val=""/>
      <w:lvlJc w:val="left"/>
      <w:pPr>
        <w:ind w:left="4680" w:hanging="360"/>
      </w:pPr>
      <w:rPr>
        <w:rFonts w:hint="default" w:ascii="Wingdings" w:hAnsi="Wingdings"/>
      </w:rPr>
    </w:lvl>
    <w:lvl w:ilvl="6" w:tplc="FEC2E714">
      <w:start w:val="1"/>
      <w:numFmt w:val="bullet"/>
      <w:lvlText w:val=""/>
      <w:lvlJc w:val="left"/>
      <w:pPr>
        <w:ind w:left="5400" w:hanging="360"/>
      </w:pPr>
      <w:rPr>
        <w:rFonts w:hint="default" w:ascii="Symbol" w:hAnsi="Symbol"/>
      </w:rPr>
    </w:lvl>
    <w:lvl w:ilvl="7" w:tplc="AC54BCD6">
      <w:start w:val="1"/>
      <w:numFmt w:val="bullet"/>
      <w:lvlText w:val="o"/>
      <w:lvlJc w:val="left"/>
      <w:pPr>
        <w:ind w:left="6120" w:hanging="360"/>
      </w:pPr>
      <w:rPr>
        <w:rFonts w:hint="default" w:ascii="Courier New" w:hAnsi="Courier New"/>
      </w:rPr>
    </w:lvl>
    <w:lvl w:ilvl="8" w:tplc="D0A6E6BC">
      <w:start w:val="1"/>
      <w:numFmt w:val="bullet"/>
      <w:lvlText w:val=""/>
      <w:lvlJc w:val="left"/>
      <w:pPr>
        <w:ind w:left="6840" w:hanging="360"/>
      </w:pPr>
      <w:rPr>
        <w:rFonts w:hint="default" w:ascii="Wingdings" w:hAnsi="Wingdings"/>
      </w:rPr>
    </w:lvl>
  </w:abstractNum>
  <w:abstractNum w:abstractNumId="4" w15:restartNumberingAfterBreak="0">
    <w:nsid w:val="16864171"/>
    <w:multiLevelType w:val="hybridMultilevel"/>
    <w:tmpl w:val="1C00A8C4"/>
    <w:lvl w:ilvl="0" w:tplc="78A6FD5A">
      <w:numFmt w:val="bullet"/>
      <w:lvlText w:val="-"/>
      <w:lvlJc w:val="left"/>
      <w:pPr>
        <w:ind w:left="720" w:hanging="360"/>
      </w:pPr>
      <w:rPr>
        <w:rFonts w:hint="default" w:ascii="Aptos" w:hAnsi="Apto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1DF1C37E"/>
    <w:multiLevelType w:val="hybridMultilevel"/>
    <w:tmpl w:val="8710EC72"/>
    <w:lvl w:ilvl="0" w:tplc="7FF083BA">
      <w:start w:val="1"/>
      <w:numFmt w:val="bullet"/>
      <w:lvlText w:val="-"/>
      <w:lvlJc w:val="left"/>
      <w:pPr>
        <w:ind w:left="1080" w:hanging="360"/>
      </w:pPr>
      <w:rPr>
        <w:rFonts w:hint="default" w:ascii="Aptos" w:hAnsi="Aptos"/>
      </w:rPr>
    </w:lvl>
    <w:lvl w:ilvl="1" w:tplc="09D20B80">
      <w:start w:val="1"/>
      <w:numFmt w:val="bullet"/>
      <w:lvlText w:val="o"/>
      <w:lvlJc w:val="left"/>
      <w:pPr>
        <w:ind w:left="1800" w:hanging="360"/>
      </w:pPr>
      <w:rPr>
        <w:rFonts w:hint="default" w:ascii="Courier New" w:hAnsi="Courier New"/>
      </w:rPr>
    </w:lvl>
    <w:lvl w:ilvl="2" w:tplc="828A6A96">
      <w:start w:val="1"/>
      <w:numFmt w:val="bullet"/>
      <w:lvlText w:val=""/>
      <w:lvlJc w:val="left"/>
      <w:pPr>
        <w:ind w:left="2520" w:hanging="360"/>
      </w:pPr>
      <w:rPr>
        <w:rFonts w:hint="default" w:ascii="Wingdings" w:hAnsi="Wingdings"/>
      </w:rPr>
    </w:lvl>
    <w:lvl w:ilvl="3" w:tplc="855A44EC">
      <w:start w:val="1"/>
      <w:numFmt w:val="bullet"/>
      <w:lvlText w:val=""/>
      <w:lvlJc w:val="left"/>
      <w:pPr>
        <w:ind w:left="3240" w:hanging="360"/>
      </w:pPr>
      <w:rPr>
        <w:rFonts w:hint="default" w:ascii="Symbol" w:hAnsi="Symbol"/>
      </w:rPr>
    </w:lvl>
    <w:lvl w:ilvl="4" w:tplc="725EF07A">
      <w:start w:val="1"/>
      <w:numFmt w:val="bullet"/>
      <w:lvlText w:val="o"/>
      <w:lvlJc w:val="left"/>
      <w:pPr>
        <w:ind w:left="3960" w:hanging="360"/>
      </w:pPr>
      <w:rPr>
        <w:rFonts w:hint="default" w:ascii="Courier New" w:hAnsi="Courier New"/>
      </w:rPr>
    </w:lvl>
    <w:lvl w:ilvl="5" w:tplc="29E47EDE">
      <w:start w:val="1"/>
      <w:numFmt w:val="bullet"/>
      <w:lvlText w:val=""/>
      <w:lvlJc w:val="left"/>
      <w:pPr>
        <w:ind w:left="4680" w:hanging="360"/>
      </w:pPr>
      <w:rPr>
        <w:rFonts w:hint="default" w:ascii="Wingdings" w:hAnsi="Wingdings"/>
      </w:rPr>
    </w:lvl>
    <w:lvl w:ilvl="6" w:tplc="935E0F58">
      <w:start w:val="1"/>
      <w:numFmt w:val="bullet"/>
      <w:lvlText w:val=""/>
      <w:lvlJc w:val="left"/>
      <w:pPr>
        <w:ind w:left="5400" w:hanging="360"/>
      </w:pPr>
      <w:rPr>
        <w:rFonts w:hint="default" w:ascii="Symbol" w:hAnsi="Symbol"/>
      </w:rPr>
    </w:lvl>
    <w:lvl w:ilvl="7" w:tplc="ED72CDBC">
      <w:start w:val="1"/>
      <w:numFmt w:val="bullet"/>
      <w:lvlText w:val="o"/>
      <w:lvlJc w:val="left"/>
      <w:pPr>
        <w:ind w:left="6120" w:hanging="360"/>
      </w:pPr>
      <w:rPr>
        <w:rFonts w:hint="default" w:ascii="Courier New" w:hAnsi="Courier New"/>
      </w:rPr>
    </w:lvl>
    <w:lvl w:ilvl="8" w:tplc="5FBC2CD6">
      <w:start w:val="1"/>
      <w:numFmt w:val="bullet"/>
      <w:lvlText w:val=""/>
      <w:lvlJc w:val="left"/>
      <w:pPr>
        <w:ind w:left="6840" w:hanging="360"/>
      </w:pPr>
      <w:rPr>
        <w:rFonts w:hint="default" w:ascii="Wingdings" w:hAnsi="Wingdings"/>
      </w:rPr>
    </w:lvl>
  </w:abstractNum>
  <w:abstractNum w:abstractNumId="6" w15:restartNumberingAfterBreak="0">
    <w:nsid w:val="21B1747C"/>
    <w:multiLevelType w:val="hybridMultilevel"/>
    <w:tmpl w:val="F4B8E94A"/>
    <w:lvl w:ilvl="0" w:tplc="61BCEE9A">
      <w:start w:val="1"/>
      <w:numFmt w:val="bullet"/>
      <w:lvlText w:val=""/>
      <w:lvlJc w:val="left"/>
      <w:pPr>
        <w:ind w:left="720" w:hanging="360"/>
      </w:pPr>
      <w:rPr>
        <w:rFonts w:hint="default" w:ascii="Symbol" w:hAnsi="Symbol"/>
      </w:rPr>
    </w:lvl>
    <w:lvl w:ilvl="1" w:tplc="1BAC117C">
      <w:start w:val="1"/>
      <w:numFmt w:val="bullet"/>
      <w:lvlText w:val="o"/>
      <w:lvlJc w:val="left"/>
      <w:pPr>
        <w:ind w:left="1440" w:hanging="360"/>
      </w:pPr>
      <w:rPr>
        <w:rFonts w:hint="default" w:ascii="Courier New" w:hAnsi="Courier New"/>
      </w:rPr>
    </w:lvl>
    <w:lvl w:ilvl="2" w:tplc="2D4E8750">
      <w:start w:val="1"/>
      <w:numFmt w:val="bullet"/>
      <w:lvlText w:val=""/>
      <w:lvlJc w:val="left"/>
      <w:pPr>
        <w:ind w:left="2160" w:hanging="360"/>
      </w:pPr>
      <w:rPr>
        <w:rFonts w:hint="default" w:ascii="Wingdings" w:hAnsi="Wingdings"/>
      </w:rPr>
    </w:lvl>
    <w:lvl w:ilvl="3" w:tplc="86F4A05A">
      <w:start w:val="1"/>
      <w:numFmt w:val="bullet"/>
      <w:lvlText w:val=""/>
      <w:lvlJc w:val="left"/>
      <w:pPr>
        <w:ind w:left="2880" w:hanging="360"/>
      </w:pPr>
      <w:rPr>
        <w:rFonts w:hint="default" w:ascii="Symbol" w:hAnsi="Symbol"/>
      </w:rPr>
    </w:lvl>
    <w:lvl w:ilvl="4" w:tplc="187CD2E0">
      <w:start w:val="1"/>
      <w:numFmt w:val="bullet"/>
      <w:lvlText w:val="o"/>
      <w:lvlJc w:val="left"/>
      <w:pPr>
        <w:ind w:left="3600" w:hanging="360"/>
      </w:pPr>
      <w:rPr>
        <w:rFonts w:hint="default" w:ascii="Courier New" w:hAnsi="Courier New"/>
      </w:rPr>
    </w:lvl>
    <w:lvl w:ilvl="5" w:tplc="63427046">
      <w:start w:val="1"/>
      <w:numFmt w:val="bullet"/>
      <w:lvlText w:val=""/>
      <w:lvlJc w:val="left"/>
      <w:pPr>
        <w:ind w:left="4320" w:hanging="360"/>
      </w:pPr>
      <w:rPr>
        <w:rFonts w:hint="default" w:ascii="Wingdings" w:hAnsi="Wingdings"/>
      </w:rPr>
    </w:lvl>
    <w:lvl w:ilvl="6" w:tplc="93A82C1E">
      <w:start w:val="1"/>
      <w:numFmt w:val="bullet"/>
      <w:lvlText w:val=""/>
      <w:lvlJc w:val="left"/>
      <w:pPr>
        <w:ind w:left="5040" w:hanging="360"/>
      </w:pPr>
      <w:rPr>
        <w:rFonts w:hint="default" w:ascii="Symbol" w:hAnsi="Symbol"/>
      </w:rPr>
    </w:lvl>
    <w:lvl w:ilvl="7" w:tplc="F63AAE70">
      <w:start w:val="1"/>
      <w:numFmt w:val="bullet"/>
      <w:lvlText w:val="o"/>
      <w:lvlJc w:val="left"/>
      <w:pPr>
        <w:ind w:left="5760" w:hanging="360"/>
      </w:pPr>
      <w:rPr>
        <w:rFonts w:hint="default" w:ascii="Courier New" w:hAnsi="Courier New"/>
      </w:rPr>
    </w:lvl>
    <w:lvl w:ilvl="8" w:tplc="ADA2BC44">
      <w:start w:val="1"/>
      <w:numFmt w:val="bullet"/>
      <w:lvlText w:val=""/>
      <w:lvlJc w:val="left"/>
      <w:pPr>
        <w:ind w:left="6480" w:hanging="360"/>
      </w:pPr>
      <w:rPr>
        <w:rFonts w:hint="default" w:ascii="Wingdings" w:hAnsi="Wingdings"/>
      </w:rPr>
    </w:lvl>
  </w:abstractNum>
  <w:abstractNum w:abstractNumId="7" w15:restartNumberingAfterBreak="0">
    <w:nsid w:val="229CF2E7"/>
    <w:multiLevelType w:val="hybridMultilevel"/>
    <w:tmpl w:val="2214B6DE"/>
    <w:lvl w:ilvl="0" w:tplc="0D921B22">
      <w:start w:val="1"/>
      <w:numFmt w:val="bullet"/>
      <w:lvlText w:val="-"/>
      <w:lvlJc w:val="left"/>
      <w:pPr>
        <w:ind w:left="360" w:hanging="360"/>
      </w:pPr>
      <w:rPr>
        <w:rFonts w:hint="default" w:ascii="Aptos" w:hAnsi="Aptos"/>
      </w:rPr>
    </w:lvl>
    <w:lvl w:ilvl="1" w:tplc="60087BB8">
      <w:start w:val="1"/>
      <w:numFmt w:val="bullet"/>
      <w:lvlText w:val="o"/>
      <w:lvlJc w:val="left"/>
      <w:pPr>
        <w:ind w:left="1080" w:hanging="360"/>
      </w:pPr>
      <w:rPr>
        <w:rFonts w:hint="default" w:ascii="Courier New" w:hAnsi="Courier New"/>
      </w:rPr>
    </w:lvl>
    <w:lvl w:ilvl="2" w:tplc="C7B8879A">
      <w:start w:val="1"/>
      <w:numFmt w:val="bullet"/>
      <w:lvlText w:val=""/>
      <w:lvlJc w:val="left"/>
      <w:pPr>
        <w:ind w:left="1800" w:hanging="360"/>
      </w:pPr>
      <w:rPr>
        <w:rFonts w:hint="default" w:ascii="Wingdings" w:hAnsi="Wingdings"/>
      </w:rPr>
    </w:lvl>
    <w:lvl w:ilvl="3" w:tplc="AB30CCC2">
      <w:start w:val="1"/>
      <w:numFmt w:val="bullet"/>
      <w:lvlText w:val=""/>
      <w:lvlJc w:val="left"/>
      <w:pPr>
        <w:ind w:left="2520" w:hanging="360"/>
      </w:pPr>
      <w:rPr>
        <w:rFonts w:hint="default" w:ascii="Symbol" w:hAnsi="Symbol"/>
      </w:rPr>
    </w:lvl>
    <w:lvl w:ilvl="4" w:tplc="C15095A6">
      <w:start w:val="1"/>
      <w:numFmt w:val="bullet"/>
      <w:lvlText w:val="o"/>
      <w:lvlJc w:val="left"/>
      <w:pPr>
        <w:ind w:left="3240" w:hanging="360"/>
      </w:pPr>
      <w:rPr>
        <w:rFonts w:hint="default" w:ascii="Courier New" w:hAnsi="Courier New"/>
      </w:rPr>
    </w:lvl>
    <w:lvl w:ilvl="5" w:tplc="962C8D92">
      <w:start w:val="1"/>
      <w:numFmt w:val="bullet"/>
      <w:lvlText w:val=""/>
      <w:lvlJc w:val="left"/>
      <w:pPr>
        <w:ind w:left="3960" w:hanging="360"/>
      </w:pPr>
      <w:rPr>
        <w:rFonts w:hint="default" w:ascii="Wingdings" w:hAnsi="Wingdings"/>
      </w:rPr>
    </w:lvl>
    <w:lvl w:ilvl="6" w:tplc="B5226974">
      <w:start w:val="1"/>
      <w:numFmt w:val="bullet"/>
      <w:lvlText w:val=""/>
      <w:lvlJc w:val="left"/>
      <w:pPr>
        <w:ind w:left="4680" w:hanging="360"/>
      </w:pPr>
      <w:rPr>
        <w:rFonts w:hint="default" w:ascii="Symbol" w:hAnsi="Symbol"/>
      </w:rPr>
    </w:lvl>
    <w:lvl w:ilvl="7" w:tplc="020A941C">
      <w:start w:val="1"/>
      <w:numFmt w:val="bullet"/>
      <w:lvlText w:val="o"/>
      <w:lvlJc w:val="left"/>
      <w:pPr>
        <w:ind w:left="5400" w:hanging="360"/>
      </w:pPr>
      <w:rPr>
        <w:rFonts w:hint="default" w:ascii="Courier New" w:hAnsi="Courier New"/>
      </w:rPr>
    </w:lvl>
    <w:lvl w:ilvl="8" w:tplc="606C850C">
      <w:start w:val="1"/>
      <w:numFmt w:val="bullet"/>
      <w:lvlText w:val=""/>
      <w:lvlJc w:val="left"/>
      <w:pPr>
        <w:ind w:left="6120" w:hanging="360"/>
      </w:pPr>
      <w:rPr>
        <w:rFonts w:hint="default" w:ascii="Wingdings" w:hAnsi="Wingdings"/>
      </w:rPr>
    </w:lvl>
  </w:abstractNum>
  <w:abstractNum w:abstractNumId="8" w15:restartNumberingAfterBreak="0">
    <w:nsid w:val="25F9D8DC"/>
    <w:multiLevelType w:val="hybridMultilevel"/>
    <w:tmpl w:val="B7B8C1FA"/>
    <w:lvl w:ilvl="0" w:tplc="2D94EC02">
      <w:start w:val="1"/>
      <w:numFmt w:val="bullet"/>
      <w:lvlText w:val=""/>
      <w:lvlJc w:val="left"/>
      <w:pPr>
        <w:ind w:left="720" w:hanging="360"/>
      </w:pPr>
      <w:rPr>
        <w:rFonts w:hint="default" w:ascii="Symbol" w:hAnsi="Symbol"/>
      </w:rPr>
    </w:lvl>
    <w:lvl w:ilvl="1" w:tplc="A8C64F96">
      <w:start w:val="1"/>
      <w:numFmt w:val="bullet"/>
      <w:lvlText w:val="o"/>
      <w:lvlJc w:val="left"/>
      <w:pPr>
        <w:ind w:left="1440" w:hanging="360"/>
      </w:pPr>
      <w:rPr>
        <w:rFonts w:hint="default" w:ascii="Courier New" w:hAnsi="Courier New"/>
      </w:rPr>
    </w:lvl>
    <w:lvl w:ilvl="2" w:tplc="887A3882">
      <w:start w:val="1"/>
      <w:numFmt w:val="bullet"/>
      <w:lvlText w:val=""/>
      <w:lvlJc w:val="left"/>
      <w:pPr>
        <w:ind w:left="2160" w:hanging="360"/>
      </w:pPr>
      <w:rPr>
        <w:rFonts w:hint="default" w:ascii="Wingdings" w:hAnsi="Wingdings"/>
      </w:rPr>
    </w:lvl>
    <w:lvl w:ilvl="3" w:tplc="2D2EC254">
      <w:start w:val="1"/>
      <w:numFmt w:val="bullet"/>
      <w:lvlText w:val=""/>
      <w:lvlJc w:val="left"/>
      <w:pPr>
        <w:ind w:left="2880" w:hanging="360"/>
      </w:pPr>
      <w:rPr>
        <w:rFonts w:hint="default" w:ascii="Symbol" w:hAnsi="Symbol"/>
      </w:rPr>
    </w:lvl>
    <w:lvl w:ilvl="4" w:tplc="9D3A5C76">
      <w:start w:val="1"/>
      <w:numFmt w:val="bullet"/>
      <w:lvlText w:val="o"/>
      <w:lvlJc w:val="left"/>
      <w:pPr>
        <w:ind w:left="3600" w:hanging="360"/>
      </w:pPr>
      <w:rPr>
        <w:rFonts w:hint="default" w:ascii="Courier New" w:hAnsi="Courier New"/>
      </w:rPr>
    </w:lvl>
    <w:lvl w:ilvl="5" w:tplc="71040C2E">
      <w:start w:val="1"/>
      <w:numFmt w:val="bullet"/>
      <w:lvlText w:val=""/>
      <w:lvlJc w:val="left"/>
      <w:pPr>
        <w:ind w:left="4320" w:hanging="360"/>
      </w:pPr>
      <w:rPr>
        <w:rFonts w:hint="default" w:ascii="Wingdings" w:hAnsi="Wingdings"/>
      </w:rPr>
    </w:lvl>
    <w:lvl w:ilvl="6" w:tplc="BA9A22A8">
      <w:start w:val="1"/>
      <w:numFmt w:val="bullet"/>
      <w:lvlText w:val=""/>
      <w:lvlJc w:val="left"/>
      <w:pPr>
        <w:ind w:left="5040" w:hanging="360"/>
      </w:pPr>
      <w:rPr>
        <w:rFonts w:hint="default" w:ascii="Symbol" w:hAnsi="Symbol"/>
      </w:rPr>
    </w:lvl>
    <w:lvl w:ilvl="7" w:tplc="F1EA2AC8">
      <w:start w:val="1"/>
      <w:numFmt w:val="bullet"/>
      <w:lvlText w:val="o"/>
      <w:lvlJc w:val="left"/>
      <w:pPr>
        <w:ind w:left="5760" w:hanging="360"/>
      </w:pPr>
      <w:rPr>
        <w:rFonts w:hint="default" w:ascii="Courier New" w:hAnsi="Courier New"/>
      </w:rPr>
    </w:lvl>
    <w:lvl w:ilvl="8" w:tplc="A782B792">
      <w:start w:val="1"/>
      <w:numFmt w:val="bullet"/>
      <w:lvlText w:val=""/>
      <w:lvlJc w:val="left"/>
      <w:pPr>
        <w:ind w:left="6480" w:hanging="360"/>
      </w:pPr>
      <w:rPr>
        <w:rFonts w:hint="default" w:ascii="Wingdings" w:hAnsi="Wingdings"/>
      </w:rPr>
    </w:lvl>
  </w:abstractNum>
  <w:abstractNum w:abstractNumId="9" w15:restartNumberingAfterBreak="0">
    <w:nsid w:val="2A588E28"/>
    <w:multiLevelType w:val="hybridMultilevel"/>
    <w:tmpl w:val="BBE2718C"/>
    <w:lvl w:ilvl="0" w:tplc="A6520BD4">
      <w:start w:val="1"/>
      <w:numFmt w:val="bullet"/>
      <w:lvlText w:val=""/>
      <w:lvlJc w:val="left"/>
      <w:pPr>
        <w:ind w:left="720" w:hanging="360"/>
      </w:pPr>
      <w:rPr>
        <w:rFonts w:hint="default" w:ascii="Symbol" w:hAnsi="Symbol"/>
      </w:rPr>
    </w:lvl>
    <w:lvl w:ilvl="1" w:tplc="206883B6">
      <w:start w:val="1"/>
      <w:numFmt w:val="bullet"/>
      <w:lvlText w:val="o"/>
      <w:lvlJc w:val="left"/>
      <w:pPr>
        <w:ind w:left="1440" w:hanging="360"/>
      </w:pPr>
      <w:rPr>
        <w:rFonts w:hint="default" w:ascii="Courier New" w:hAnsi="Courier New"/>
      </w:rPr>
    </w:lvl>
    <w:lvl w:ilvl="2" w:tplc="545492C6">
      <w:start w:val="1"/>
      <w:numFmt w:val="bullet"/>
      <w:lvlText w:val=""/>
      <w:lvlJc w:val="left"/>
      <w:pPr>
        <w:ind w:left="2160" w:hanging="360"/>
      </w:pPr>
      <w:rPr>
        <w:rFonts w:hint="default" w:ascii="Wingdings" w:hAnsi="Wingdings"/>
      </w:rPr>
    </w:lvl>
    <w:lvl w:ilvl="3" w:tplc="501EE260">
      <w:start w:val="1"/>
      <w:numFmt w:val="bullet"/>
      <w:lvlText w:val=""/>
      <w:lvlJc w:val="left"/>
      <w:pPr>
        <w:ind w:left="2880" w:hanging="360"/>
      </w:pPr>
      <w:rPr>
        <w:rFonts w:hint="default" w:ascii="Symbol" w:hAnsi="Symbol"/>
      </w:rPr>
    </w:lvl>
    <w:lvl w:ilvl="4" w:tplc="2DCC4FD2">
      <w:start w:val="1"/>
      <w:numFmt w:val="bullet"/>
      <w:lvlText w:val="o"/>
      <w:lvlJc w:val="left"/>
      <w:pPr>
        <w:ind w:left="3600" w:hanging="360"/>
      </w:pPr>
      <w:rPr>
        <w:rFonts w:hint="default" w:ascii="Courier New" w:hAnsi="Courier New"/>
      </w:rPr>
    </w:lvl>
    <w:lvl w:ilvl="5" w:tplc="79C02C72">
      <w:start w:val="1"/>
      <w:numFmt w:val="bullet"/>
      <w:lvlText w:val=""/>
      <w:lvlJc w:val="left"/>
      <w:pPr>
        <w:ind w:left="4320" w:hanging="360"/>
      </w:pPr>
      <w:rPr>
        <w:rFonts w:hint="default" w:ascii="Wingdings" w:hAnsi="Wingdings"/>
      </w:rPr>
    </w:lvl>
    <w:lvl w:ilvl="6" w:tplc="5A389CFA">
      <w:start w:val="1"/>
      <w:numFmt w:val="bullet"/>
      <w:lvlText w:val=""/>
      <w:lvlJc w:val="left"/>
      <w:pPr>
        <w:ind w:left="5040" w:hanging="360"/>
      </w:pPr>
      <w:rPr>
        <w:rFonts w:hint="default" w:ascii="Symbol" w:hAnsi="Symbol"/>
      </w:rPr>
    </w:lvl>
    <w:lvl w:ilvl="7" w:tplc="B0A2E628">
      <w:start w:val="1"/>
      <w:numFmt w:val="bullet"/>
      <w:lvlText w:val="o"/>
      <w:lvlJc w:val="left"/>
      <w:pPr>
        <w:ind w:left="5760" w:hanging="360"/>
      </w:pPr>
      <w:rPr>
        <w:rFonts w:hint="default" w:ascii="Courier New" w:hAnsi="Courier New"/>
      </w:rPr>
    </w:lvl>
    <w:lvl w:ilvl="8" w:tplc="2370E356">
      <w:start w:val="1"/>
      <w:numFmt w:val="bullet"/>
      <w:lvlText w:val=""/>
      <w:lvlJc w:val="left"/>
      <w:pPr>
        <w:ind w:left="6480" w:hanging="360"/>
      </w:pPr>
      <w:rPr>
        <w:rFonts w:hint="default" w:ascii="Wingdings" w:hAnsi="Wingdings"/>
      </w:rPr>
    </w:lvl>
  </w:abstractNum>
  <w:abstractNum w:abstractNumId="10" w15:restartNumberingAfterBreak="0">
    <w:nsid w:val="2F17EC24"/>
    <w:multiLevelType w:val="hybridMultilevel"/>
    <w:tmpl w:val="9058FA5A"/>
    <w:lvl w:ilvl="0" w:tplc="0C103ABA">
      <w:start w:val="1"/>
      <w:numFmt w:val="bullet"/>
      <w:lvlText w:val=""/>
      <w:lvlJc w:val="left"/>
      <w:pPr>
        <w:ind w:left="720" w:hanging="360"/>
      </w:pPr>
      <w:rPr>
        <w:rFonts w:hint="default" w:ascii="Symbol" w:hAnsi="Symbol"/>
      </w:rPr>
    </w:lvl>
    <w:lvl w:ilvl="1" w:tplc="42B8D960">
      <w:start w:val="1"/>
      <w:numFmt w:val="bullet"/>
      <w:lvlText w:val="o"/>
      <w:lvlJc w:val="left"/>
      <w:pPr>
        <w:ind w:left="1440" w:hanging="360"/>
      </w:pPr>
      <w:rPr>
        <w:rFonts w:hint="default" w:ascii="Courier New" w:hAnsi="Courier New"/>
      </w:rPr>
    </w:lvl>
    <w:lvl w:ilvl="2" w:tplc="D4929F44">
      <w:start w:val="1"/>
      <w:numFmt w:val="bullet"/>
      <w:lvlText w:val=""/>
      <w:lvlJc w:val="left"/>
      <w:pPr>
        <w:ind w:left="2160" w:hanging="360"/>
      </w:pPr>
      <w:rPr>
        <w:rFonts w:hint="default" w:ascii="Wingdings" w:hAnsi="Wingdings"/>
      </w:rPr>
    </w:lvl>
    <w:lvl w:ilvl="3" w:tplc="89528C56">
      <w:start w:val="1"/>
      <w:numFmt w:val="bullet"/>
      <w:lvlText w:val=""/>
      <w:lvlJc w:val="left"/>
      <w:pPr>
        <w:ind w:left="2880" w:hanging="360"/>
      </w:pPr>
      <w:rPr>
        <w:rFonts w:hint="default" w:ascii="Symbol" w:hAnsi="Symbol"/>
      </w:rPr>
    </w:lvl>
    <w:lvl w:ilvl="4" w:tplc="4AA4E2AA">
      <w:start w:val="1"/>
      <w:numFmt w:val="bullet"/>
      <w:lvlText w:val="o"/>
      <w:lvlJc w:val="left"/>
      <w:pPr>
        <w:ind w:left="3600" w:hanging="360"/>
      </w:pPr>
      <w:rPr>
        <w:rFonts w:hint="default" w:ascii="Courier New" w:hAnsi="Courier New"/>
      </w:rPr>
    </w:lvl>
    <w:lvl w:ilvl="5" w:tplc="568E002E">
      <w:start w:val="1"/>
      <w:numFmt w:val="bullet"/>
      <w:lvlText w:val=""/>
      <w:lvlJc w:val="left"/>
      <w:pPr>
        <w:ind w:left="4320" w:hanging="360"/>
      </w:pPr>
      <w:rPr>
        <w:rFonts w:hint="default" w:ascii="Wingdings" w:hAnsi="Wingdings"/>
      </w:rPr>
    </w:lvl>
    <w:lvl w:ilvl="6" w:tplc="2DD6E4A6">
      <w:start w:val="1"/>
      <w:numFmt w:val="bullet"/>
      <w:lvlText w:val=""/>
      <w:lvlJc w:val="left"/>
      <w:pPr>
        <w:ind w:left="5040" w:hanging="360"/>
      </w:pPr>
      <w:rPr>
        <w:rFonts w:hint="default" w:ascii="Symbol" w:hAnsi="Symbol"/>
      </w:rPr>
    </w:lvl>
    <w:lvl w:ilvl="7" w:tplc="56E030A6">
      <w:start w:val="1"/>
      <w:numFmt w:val="bullet"/>
      <w:lvlText w:val="o"/>
      <w:lvlJc w:val="left"/>
      <w:pPr>
        <w:ind w:left="5760" w:hanging="360"/>
      </w:pPr>
      <w:rPr>
        <w:rFonts w:hint="default" w:ascii="Courier New" w:hAnsi="Courier New"/>
      </w:rPr>
    </w:lvl>
    <w:lvl w:ilvl="8" w:tplc="C136EC5A">
      <w:start w:val="1"/>
      <w:numFmt w:val="bullet"/>
      <w:lvlText w:val=""/>
      <w:lvlJc w:val="left"/>
      <w:pPr>
        <w:ind w:left="6480" w:hanging="360"/>
      </w:pPr>
      <w:rPr>
        <w:rFonts w:hint="default" w:ascii="Wingdings" w:hAnsi="Wingdings"/>
      </w:rPr>
    </w:lvl>
  </w:abstractNum>
  <w:abstractNum w:abstractNumId="11" w15:restartNumberingAfterBreak="0">
    <w:nsid w:val="31382619"/>
    <w:multiLevelType w:val="hybridMultilevel"/>
    <w:tmpl w:val="8F949BDA"/>
    <w:lvl w:ilvl="0" w:tplc="9190CE92">
      <w:start w:val="1"/>
      <w:numFmt w:val="bullet"/>
      <w:lvlText w:val="-"/>
      <w:lvlJc w:val="left"/>
      <w:pPr>
        <w:ind w:left="720" w:hanging="360"/>
      </w:pPr>
      <w:rPr>
        <w:rFonts w:hint="default" w:ascii="Aptos" w:hAnsi="Aptos"/>
      </w:rPr>
    </w:lvl>
    <w:lvl w:ilvl="1" w:tplc="3112F938">
      <w:start w:val="1"/>
      <w:numFmt w:val="bullet"/>
      <w:lvlText w:val="o"/>
      <w:lvlJc w:val="left"/>
      <w:pPr>
        <w:ind w:left="1440" w:hanging="360"/>
      </w:pPr>
      <w:rPr>
        <w:rFonts w:hint="default" w:ascii="Courier New" w:hAnsi="Courier New"/>
      </w:rPr>
    </w:lvl>
    <w:lvl w:ilvl="2" w:tplc="6A9C3B7E">
      <w:start w:val="1"/>
      <w:numFmt w:val="bullet"/>
      <w:lvlText w:val=""/>
      <w:lvlJc w:val="left"/>
      <w:pPr>
        <w:ind w:left="2160" w:hanging="360"/>
      </w:pPr>
      <w:rPr>
        <w:rFonts w:hint="default" w:ascii="Wingdings" w:hAnsi="Wingdings"/>
      </w:rPr>
    </w:lvl>
    <w:lvl w:ilvl="3" w:tplc="B268B40C">
      <w:start w:val="1"/>
      <w:numFmt w:val="bullet"/>
      <w:lvlText w:val=""/>
      <w:lvlJc w:val="left"/>
      <w:pPr>
        <w:ind w:left="2880" w:hanging="360"/>
      </w:pPr>
      <w:rPr>
        <w:rFonts w:hint="default" w:ascii="Symbol" w:hAnsi="Symbol"/>
      </w:rPr>
    </w:lvl>
    <w:lvl w:ilvl="4" w:tplc="BA585684">
      <w:start w:val="1"/>
      <w:numFmt w:val="bullet"/>
      <w:lvlText w:val="o"/>
      <w:lvlJc w:val="left"/>
      <w:pPr>
        <w:ind w:left="3600" w:hanging="360"/>
      </w:pPr>
      <w:rPr>
        <w:rFonts w:hint="default" w:ascii="Courier New" w:hAnsi="Courier New"/>
      </w:rPr>
    </w:lvl>
    <w:lvl w:ilvl="5" w:tplc="5706D9B4">
      <w:start w:val="1"/>
      <w:numFmt w:val="bullet"/>
      <w:lvlText w:val=""/>
      <w:lvlJc w:val="left"/>
      <w:pPr>
        <w:ind w:left="4320" w:hanging="360"/>
      </w:pPr>
      <w:rPr>
        <w:rFonts w:hint="default" w:ascii="Wingdings" w:hAnsi="Wingdings"/>
      </w:rPr>
    </w:lvl>
    <w:lvl w:ilvl="6" w:tplc="6A5601DE">
      <w:start w:val="1"/>
      <w:numFmt w:val="bullet"/>
      <w:lvlText w:val=""/>
      <w:lvlJc w:val="left"/>
      <w:pPr>
        <w:ind w:left="5040" w:hanging="360"/>
      </w:pPr>
      <w:rPr>
        <w:rFonts w:hint="default" w:ascii="Symbol" w:hAnsi="Symbol"/>
      </w:rPr>
    </w:lvl>
    <w:lvl w:ilvl="7" w:tplc="06486DE4">
      <w:start w:val="1"/>
      <w:numFmt w:val="bullet"/>
      <w:lvlText w:val="o"/>
      <w:lvlJc w:val="left"/>
      <w:pPr>
        <w:ind w:left="5760" w:hanging="360"/>
      </w:pPr>
      <w:rPr>
        <w:rFonts w:hint="default" w:ascii="Courier New" w:hAnsi="Courier New"/>
      </w:rPr>
    </w:lvl>
    <w:lvl w:ilvl="8" w:tplc="5BFE796C">
      <w:start w:val="1"/>
      <w:numFmt w:val="bullet"/>
      <w:lvlText w:val=""/>
      <w:lvlJc w:val="left"/>
      <w:pPr>
        <w:ind w:left="6480" w:hanging="360"/>
      </w:pPr>
      <w:rPr>
        <w:rFonts w:hint="default" w:ascii="Wingdings" w:hAnsi="Wingdings"/>
      </w:rPr>
    </w:lvl>
  </w:abstractNum>
  <w:abstractNum w:abstractNumId="12" w15:restartNumberingAfterBreak="0">
    <w:nsid w:val="4AF7C74F"/>
    <w:multiLevelType w:val="hybridMultilevel"/>
    <w:tmpl w:val="C234B948"/>
    <w:lvl w:ilvl="0" w:tplc="B8AC11A6">
      <w:start w:val="1"/>
      <w:numFmt w:val="bullet"/>
      <w:lvlText w:val="-"/>
      <w:lvlJc w:val="left"/>
      <w:pPr>
        <w:ind w:left="1080" w:hanging="360"/>
      </w:pPr>
      <w:rPr>
        <w:rFonts w:hint="default" w:ascii="Aptos" w:hAnsi="Aptos"/>
      </w:rPr>
    </w:lvl>
    <w:lvl w:ilvl="1" w:tplc="61DCA844">
      <w:start w:val="1"/>
      <w:numFmt w:val="bullet"/>
      <w:lvlText w:val="o"/>
      <w:lvlJc w:val="left"/>
      <w:pPr>
        <w:ind w:left="1800" w:hanging="360"/>
      </w:pPr>
      <w:rPr>
        <w:rFonts w:hint="default" w:ascii="Courier New" w:hAnsi="Courier New"/>
      </w:rPr>
    </w:lvl>
    <w:lvl w:ilvl="2" w:tplc="C95A2AC4">
      <w:start w:val="1"/>
      <w:numFmt w:val="bullet"/>
      <w:lvlText w:val=""/>
      <w:lvlJc w:val="left"/>
      <w:pPr>
        <w:ind w:left="2520" w:hanging="360"/>
      </w:pPr>
      <w:rPr>
        <w:rFonts w:hint="default" w:ascii="Wingdings" w:hAnsi="Wingdings"/>
      </w:rPr>
    </w:lvl>
    <w:lvl w:ilvl="3" w:tplc="F35EDEC4">
      <w:start w:val="1"/>
      <w:numFmt w:val="bullet"/>
      <w:lvlText w:val=""/>
      <w:lvlJc w:val="left"/>
      <w:pPr>
        <w:ind w:left="3240" w:hanging="360"/>
      </w:pPr>
      <w:rPr>
        <w:rFonts w:hint="default" w:ascii="Symbol" w:hAnsi="Symbol"/>
      </w:rPr>
    </w:lvl>
    <w:lvl w:ilvl="4" w:tplc="AF70E0CC">
      <w:start w:val="1"/>
      <w:numFmt w:val="bullet"/>
      <w:lvlText w:val="o"/>
      <w:lvlJc w:val="left"/>
      <w:pPr>
        <w:ind w:left="3960" w:hanging="360"/>
      </w:pPr>
      <w:rPr>
        <w:rFonts w:hint="default" w:ascii="Courier New" w:hAnsi="Courier New"/>
      </w:rPr>
    </w:lvl>
    <w:lvl w:ilvl="5" w:tplc="6E701E66">
      <w:start w:val="1"/>
      <w:numFmt w:val="bullet"/>
      <w:lvlText w:val=""/>
      <w:lvlJc w:val="left"/>
      <w:pPr>
        <w:ind w:left="4680" w:hanging="360"/>
      </w:pPr>
      <w:rPr>
        <w:rFonts w:hint="default" w:ascii="Wingdings" w:hAnsi="Wingdings"/>
      </w:rPr>
    </w:lvl>
    <w:lvl w:ilvl="6" w:tplc="A4DC374C">
      <w:start w:val="1"/>
      <w:numFmt w:val="bullet"/>
      <w:lvlText w:val=""/>
      <w:lvlJc w:val="left"/>
      <w:pPr>
        <w:ind w:left="5400" w:hanging="360"/>
      </w:pPr>
      <w:rPr>
        <w:rFonts w:hint="default" w:ascii="Symbol" w:hAnsi="Symbol"/>
      </w:rPr>
    </w:lvl>
    <w:lvl w:ilvl="7" w:tplc="D4AE9AA6">
      <w:start w:val="1"/>
      <w:numFmt w:val="bullet"/>
      <w:lvlText w:val="o"/>
      <w:lvlJc w:val="left"/>
      <w:pPr>
        <w:ind w:left="6120" w:hanging="360"/>
      </w:pPr>
      <w:rPr>
        <w:rFonts w:hint="default" w:ascii="Courier New" w:hAnsi="Courier New"/>
      </w:rPr>
    </w:lvl>
    <w:lvl w:ilvl="8" w:tplc="45A8C914">
      <w:start w:val="1"/>
      <w:numFmt w:val="bullet"/>
      <w:lvlText w:val=""/>
      <w:lvlJc w:val="left"/>
      <w:pPr>
        <w:ind w:left="6840" w:hanging="360"/>
      </w:pPr>
      <w:rPr>
        <w:rFonts w:hint="default" w:ascii="Wingdings" w:hAnsi="Wingdings"/>
      </w:rPr>
    </w:lvl>
  </w:abstractNum>
  <w:abstractNum w:abstractNumId="13" w15:restartNumberingAfterBreak="0">
    <w:nsid w:val="4B470405"/>
    <w:multiLevelType w:val="hybridMultilevel"/>
    <w:tmpl w:val="4CDC0450"/>
    <w:lvl w:ilvl="0" w:tplc="D1F8A368">
      <w:start w:val="1"/>
      <w:numFmt w:val="bullet"/>
      <w:lvlText w:val=""/>
      <w:lvlJc w:val="left"/>
      <w:pPr>
        <w:ind w:left="720" w:hanging="360"/>
      </w:pPr>
      <w:rPr>
        <w:rFonts w:hint="default" w:ascii="Symbol" w:hAnsi="Symbol"/>
      </w:rPr>
    </w:lvl>
    <w:lvl w:ilvl="1" w:tplc="5E90492C">
      <w:start w:val="1"/>
      <w:numFmt w:val="bullet"/>
      <w:lvlText w:val="o"/>
      <w:lvlJc w:val="left"/>
      <w:pPr>
        <w:ind w:left="1440" w:hanging="360"/>
      </w:pPr>
      <w:rPr>
        <w:rFonts w:hint="default" w:ascii="Courier New" w:hAnsi="Courier New"/>
      </w:rPr>
    </w:lvl>
    <w:lvl w:ilvl="2" w:tplc="87B82BDC">
      <w:start w:val="1"/>
      <w:numFmt w:val="bullet"/>
      <w:lvlText w:val=""/>
      <w:lvlJc w:val="left"/>
      <w:pPr>
        <w:ind w:left="2160" w:hanging="360"/>
      </w:pPr>
      <w:rPr>
        <w:rFonts w:hint="default" w:ascii="Wingdings" w:hAnsi="Wingdings"/>
      </w:rPr>
    </w:lvl>
    <w:lvl w:ilvl="3" w:tplc="182E0FF2">
      <w:start w:val="1"/>
      <w:numFmt w:val="bullet"/>
      <w:lvlText w:val=""/>
      <w:lvlJc w:val="left"/>
      <w:pPr>
        <w:ind w:left="2880" w:hanging="360"/>
      </w:pPr>
      <w:rPr>
        <w:rFonts w:hint="default" w:ascii="Symbol" w:hAnsi="Symbol"/>
      </w:rPr>
    </w:lvl>
    <w:lvl w:ilvl="4" w:tplc="0316BBD8">
      <w:start w:val="1"/>
      <w:numFmt w:val="bullet"/>
      <w:lvlText w:val="o"/>
      <w:lvlJc w:val="left"/>
      <w:pPr>
        <w:ind w:left="3600" w:hanging="360"/>
      </w:pPr>
      <w:rPr>
        <w:rFonts w:hint="default" w:ascii="Courier New" w:hAnsi="Courier New"/>
      </w:rPr>
    </w:lvl>
    <w:lvl w:ilvl="5" w:tplc="BE9607C4">
      <w:start w:val="1"/>
      <w:numFmt w:val="bullet"/>
      <w:lvlText w:val=""/>
      <w:lvlJc w:val="left"/>
      <w:pPr>
        <w:ind w:left="4320" w:hanging="360"/>
      </w:pPr>
      <w:rPr>
        <w:rFonts w:hint="default" w:ascii="Wingdings" w:hAnsi="Wingdings"/>
      </w:rPr>
    </w:lvl>
    <w:lvl w:ilvl="6" w:tplc="36664EFA">
      <w:start w:val="1"/>
      <w:numFmt w:val="bullet"/>
      <w:lvlText w:val=""/>
      <w:lvlJc w:val="left"/>
      <w:pPr>
        <w:ind w:left="5040" w:hanging="360"/>
      </w:pPr>
      <w:rPr>
        <w:rFonts w:hint="default" w:ascii="Symbol" w:hAnsi="Symbol"/>
      </w:rPr>
    </w:lvl>
    <w:lvl w:ilvl="7" w:tplc="59683D48">
      <w:start w:val="1"/>
      <w:numFmt w:val="bullet"/>
      <w:lvlText w:val="o"/>
      <w:lvlJc w:val="left"/>
      <w:pPr>
        <w:ind w:left="5760" w:hanging="360"/>
      </w:pPr>
      <w:rPr>
        <w:rFonts w:hint="default" w:ascii="Courier New" w:hAnsi="Courier New"/>
      </w:rPr>
    </w:lvl>
    <w:lvl w:ilvl="8" w:tplc="5F68774A">
      <w:start w:val="1"/>
      <w:numFmt w:val="bullet"/>
      <w:lvlText w:val=""/>
      <w:lvlJc w:val="left"/>
      <w:pPr>
        <w:ind w:left="6480" w:hanging="360"/>
      </w:pPr>
      <w:rPr>
        <w:rFonts w:hint="default" w:ascii="Wingdings" w:hAnsi="Wingdings"/>
      </w:rPr>
    </w:lvl>
  </w:abstractNum>
  <w:abstractNum w:abstractNumId="14" w15:restartNumberingAfterBreak="0">
    <w:nsid w:val="50273029"/>
    <w:multiLevelType w:val="hybridMultilevel"/>
    <w:tmpl w:val="9FFE409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53885054"/>
    <w:multiLevelType w:val="hybridMultilevel"/>
    <w:tmpl w:val="BD7AA04E"/>
    <w:lvl w:ilvl="0" w:tplc="59D46FAC">
      <w:start w:val="1"/>
      <w:numFmt w:val="bullet"/>
      <w:lvlText w:val=""/>
      <w:lvlJc w:val="left"/>
      <w:pPr>
        <w:ind w:left="720" w:hanging="360"/>
      </w:pPr>
      <w:rPr>
        <w:rFonts w:hint="default" w:ascii="Symbol" w:hAnsi="Symbol"/>
      </w:rPr>
    </w:lvl>
    <w:lvl w:ilvl="1" w:tplc="AFC80718">
      <w:start w:val="1"/>
      <w:numFmt w:val="bullet"/>
      <w:lvlText w:val="o"/>
      <w:lvlJc w:val="left"/>
      <w:pPr>
        <w:ind w:left="1440" w:hanging="360"/>
      </w:pPr>
      <w:rPr>
        <w:rFonts w:hint="default" w:ascii="Courier New" w:hAnsi="Courier New"/>
      </w:rPr>
    </w:lvl>
    <w:lvl w:ilvl="2" w:tplc="6CD45BB2">
      <w:start w:val="1"/>
      <w:numFmt w:val="bullet"/>
      <w:lvlText w:val=""/>
      <w:lvlJc w:val="left"/>
      <w:pPr>
        <w:ind w:left="2160" w:hanging="360"/>
      </w:pPr>
      <w:rPr>
        <w:rFonts w:hint="default" w:ascii="Wingdings" w:hAnsi="Wingdings"/>
      </w:rPr>
    </w:lvl>
    <w:lvl w:ilvl="3" w:tplc="1D5E1078">
      <w:start w:val="1"/>
      <w:numFmt w:val="bullet"/>
      <w:lvlText w:val=""/>
      <w:lvlJc w:val="left"/>
      <w:pPr>
        <w:ind w:left="2880" w:hanging="360"/>
      </w:pPr>
      <w:rPr>
        <w:rFonts w:hint="default" w:ascii="Symbol" w:hAnsi="Symbol"/>
      </w:rPr>
    </w:lvl>
    <w:lvl w:ilvl="4" w:tplc="1E867758">
      <w:start w:val="1"/>
      <w:numFmt w:val="bullet"/>
      <w:lvlText w:val="o"/>
      <w:lvlJc w:val="left"/>
      <w:pPr>
        <w:ind w:left="3600" w:hanging="360"/>
      </w:pPr>
      <w:rPr>
        <w:rFonts w:hint="default" w:ascii="Courier New" w:hAnsi="Courier New"/>
      </w:rPr>
    </w:lvl>
    <w:lvl w:ilvl="5" w:tplc="D8E66C06">
      <w:start w:val="1"/>
      <w:numFmt w:val="bullet"/>
      <w:lvlText w:val=""/>
      <w:lvlJc w:val="left"/>
      <w:pPr>
        <w:ind w:left="4320" w:hanging="360"/>
      </w:pPr>
      <w:rPr>
        <w:rFonts w:hint="default" w:ascii="Wingdings" w:hAnsi="Wingdings"/>
      </w:rPr>
    </w:lvl>
    <w:lvl w:ilvl="6" w:tplc="7A360438">
      <w:start w:val="1"/>
      <w:numFmt w:val="bullet"/>
      <w:lvlText w:val=""/>
      <w:lvlJc w:val="left"/>
      <w:pPr>
        <w:ind w:left="5040" w:hanging="360"/>
      </w:pPr>
      <w:rPr>
        <w:rFonts w:hint="default" w:ascii="Symbol" w:hAnsi="Symbol"/>
      </w:rPr>
    </w:lvl>
    <w:lvl w:ilvl="7" w:tplc="29A2825C">
      <w:start w:val="1"/>
      <w:numFmt w:val="bullet"/>
      <w:lvlText w:val="o"/>
      <w:lvlJc w:val="left"/>
      <w:pPr>
        <w:ind w:left="5760" w:hanging="360"/>
      </w:pPr>
      <w:rPr>
        <w:rFonts w:hint="default" w:ascii="Courier New" w:hAnsi="Courier New"/>
      </w:rPr>
    </w:lvl>
    <w:lvl w:ilvl="8" w:tplc="934AE44C">
      <w:start w:val="1"/>
      <w:numFmt w:val="bullet"/>
      <w:lvlText w:val=""/>
      <w:lvlJc w:val="left"/>
      <w:pPr>
        <w:ind w:left="6480" w:hanging="360"/>
      </w:pPr>
      <w:rPr>
        <w:rFonts w:hint="default" w:ascii="Wingdings" w:hAnsi="Wingdings"/>
      </w:rPr>
    </w:lvl>
  </w:abstractNum>
  <w:abstractNum w:abstractNumId="16" w15:restartNumberingAfterBreak="0">
    <w:nsid w:val="5ACDC1C9"/>
    <w:multiLevelType w:val="hybridMultilevel"/>
    <w:tmpl w:val="88E43070"/>
    <w:lvl w:ilvl="0" w:tplc="C958AD56">
      <w:start w:val="1"/>
      <w:numFmt w:val="bullet"/>
      <w:lvlText w:val="-"/>
      <w:lvlJc w:val="left"/>
      <w:pPr>
        <w:ind w:left="1080" w:hanging="360"/>
      </w:pPr>
      <w:rPr>
        <w:rFonts w:hint="default" w:ascii="Aptos" w:hAnsi="Aptos"/>
      </w:rPr>
    </w:lvl>
    <w:lvl w:ilvl="1" w:tplc="2AC4E6BE">
      <w:start w:val="1"/>
      <w:numFmt w:val="bullet"/>
      <w:lvlText w:val="o"/>
      <w:lvlJc w:val="left"/>
      <w:pPr>
        <w:ind w:left="1800" w:hanging="360"/>
      </w:pPr>
      <w:rPr>
        <w:rFonts w:hint="default" w:ascii="Courier New" w:hAnsi="Courier New"/>
      </w:rPr>
    </w:lvl>
    <w:lvl w:ilvl="2" w:tplc="B060D21E">
      <w:start w:val="1"/>
      <w:numFmt w:val="bullet"/>
      <w:lvlText w:val=""/>
      <w:lvlJc w:val="left"/>
      <w:pPr>
        <w:ind w:left="2520" w:hanging="360"/>
      </w:pPr>
      <w:rPr>
        <w:rFonts w:hint="default" w:ascii="Wingdings" w:hAnsi="Wingdings"/>
      </w:rPr>
    </w:lvl>
    <w:lvl w:ilvl="3" w:tplc="5BD690DC">
      <w:start w:val="1"/>
      <w:numFmt w:val="bullet"/>
      <w:lvlText w:val=""/>
      <w:lvlJc w:val="left"/>
      <w:pPr>
        <w:ind w:left="3240" w:hanging="360"/>
      </w:pPr>
      <w:rPr>
        <w:rFonts w:hint="default" w:ascii="Symbol" w:hAnsi="Symbol"/>
      </w:rPr>
    </w:lvl>
    <w:lvl w:ilvl="4" w:tplc="C56437BE">
      <w:start w:val="1"/>
      <w:numFmt w:val="bullet"/>
      <w:lvlText w:val="o"/>
      <w:lvlJc w:val="left"/>
      <w:pPr>
        <w:ind w:left="3960" w:hanging="360"/>
      </w:pPr>
      <w:rPr>
        <w:rFonts w:hint="default" w:ascii="Courier New" w:hAnsi="Courier New"/>
      </w:rPr>
    </w:lvl>
    <w:lvl w:ilvl="5" w:tplc="C92043E2">
      <w:start w:val="1"/>
      <w:numFmt w:val="bullet"/>
      <w:lvlText w:val=""/>
      <w:lvlJc w:val="left"/>
      <w:pPr>
        <w:ind w:left="4680" w:hanging="360"/>
      </w:pPr>
      <w:rPr>
        <w:rFonts w:hint="default" w:ascii="Wingdings" w:hAnsi="Wingdings"/>
      </w:rPr>
    </w:lvl>
    <w:lvl w:ilvl="6" w:tplc="9A3429C8">
      <w:start w:val="1"/>
      <w:numFmt w:val="bullet"/>
      <w:lvlText w:val=""/>
      <w:lvlJc w:val="left"/>
      <w:pPr>
        <w:ind w:left="5400" w:hanging="360"/>
      </w:pPr>
      <w:rPr>
        <w:rFonts w:hint="default" w:ascii="Symbol" w:hAnsi="Symbol"/>
      </w:rPr>
    </w:lvl>
    <w:lvl w:ilvl="7" w:tplc="46F6D276">
      <w:start w:val="1"/>
      <w:numFmt w:val="bullet"/>
      <w:lvlText w:val="o"/>
      <w:lvlJc w:val="left"/>
      <w:pPr>
        <w:ind w:left="6120" w:hanging="360"/>
      </w:pPr>
      <w:rPr>
        <w:rFonts w:hint="default" w:ascii="Courier New" w:hAnsi="Courier New"/>
      </w:rPr>
    </w:lvl>
    <w:lvl w:ilvl="8" w:tplc="8E4A2248">
      <w:start w:val="1"/>
      <w:numFmt w:val="bullet"/>
      <w:lvlText w:val=""/>
      <w:lvlJc w:val="left"/>
      <w:pPr>
        <w:ind w:left="6840" w:hanging="360"/>
      </w:pPr>
      <w:rPr>
        <w:rFonts w:hint="default" w:ascii="Wingdings" w:hAnsi="Wingdings"/>
      </w:rPr>
    </w:lvl>
  </w:abstractNum>
  <w:abstractNum w:abstractNumId="17" w15:restartNumberingAfterBreak="0">
    <w:nsid w:val="5C088872"/>
    <w:multiLevelType w:val="hybridMultilevel"/>
    <w:tmpl w:val="7FCADB38"/>
    <w:lvl w:ilvl="0" w:tplc="85C664C2">
      <w:start w:val="1"/>
      <w:numFmt w:val="bullet"/>
      <w:lvlText w:val="-"/>
      <w:lvlJc w:val="left"/>
      <w:pPr>
        <w:ind w:left="1080" w:hanging="360"/>
      </w:pPr>
      <w:rPr>
        <w:rFonts w:hint="default" w:ascii="Aptos" w:hAnsi="Aptos"/>
      </w:rPr>
    </w:lvl>
    <w:lvl w:ilvl="1" w:tplc="00DA261A">
      <w:start w:val="1"/>
      <w:numFmt w:val="bullet"/>
      <w:lvlText w:val="o"/>
      <w:lvlJc w:val="left"/>
      <w:pPr>
        <w:ind w:left="1800" w:hanging="360"/>
      </w:pPr>
      <w:rPr>
        <w:rFonts w:hint="default" w:ascii="Courier New" w:hAnsi="Courier New"/>
      </w:rPr>
    </w:lvl>
    <w:lvl w:ilvl="2" w:tplc="39582C7C">
      <w:start w:val="1"/>
      <w:numFmt w:val="bullet"/>
      <w:lvlText w:val=""/>
      <w:lvlJc w:val="left"/>
      <w:pPr>
        <w:ind w:left="2520" w:hanging="360"/>
      </w:pPr>
      <w:rPr>
        <w:rFonts w:hint="default" w:ascii="Wingdings" w:hAnsi="Wingdings"/>
      </w:rPr>
    </w:lvl>
    <w:lvl w:ilvl="3" w:tplc="066EF3DE">
      <w:start w:val="1"/>
      <w:numFmt w:val="bullet"/>
      <w:lvlText w:val=""/>
      <w:lvlJc w:val="left"/>
      <w:pPr>
        <w:ind w:left="3240" w:hanging="360"/>
      </w:pPr>
      <w:rPr>
        <w:rFonts w:hint="default" w:ascii="Symbol" w:hAnsi="Symbol"/>
      </w:rPr>
    </w:lvl>
    <w:lvl w:ilvl="4" w:tplc="24ECD1BE">
      <w:start w:val="1"/>
      <w:numFmt w:val="bullet"/>
      <w:lvlText w:val="o"/>
      <w:lvlJc w:val="left"/>
      <w:pPr>
        <w:ind w:left="3960" w:hanging="360"/>
      </w:pPr>
      <w:rPr>
        <w:rFonts w:hint="default" w:ascii="Courier New" w:hAnsi="Courier New"/>
      </w:rPr>
    </w:lvl>
    <w:lvl w:ilvl="5" w:tplc="E230F846">
      <w:start w:val="1"/>
      <w:numFmt w:val="bullet"/>
      <w:lvlText w:val=""/>
      <w:lvlJc w:val="left"/>
      <w:pPr>
        <w:ind w:left="4680" w:hanging="360"/>
      </w:pPr>
      <w:rPr>
        <w:rFonts w:hint="default" w:ascii="Wingdings" w:hAnsi="Wingdings"/>
      </w:rPr>
    </w:lvl>
    <w:lvl w:ilvl="6" w:tplc="45925D26">
      <w:start w:val="1"/>
      <w:numFmt w:val="bullet"/>
      <w:lvlText w:val=""/>
      <w:lvlJc w:val="left"/>
      <w:pPr>
        <w:ind w:left="5400" w:hanging="360"/>
      </w:pPr>
      <w:rPr>
        <w:rFonts w:hint="default" w:ascii="Symbol" w:hAnsi="Symbol"/>
      </w:rPr>
    </w:lvl>
    <w:lvl w:ilvl="7" w:tplc="E29AB9B6">
      <w:start w:val="1"/>
      <w:numFmt w:val="bullet"/>
      <w:lvlText w:val="o"/>
      <w:lvlJc w:val="left"/>
      <w:pPr>
        <w:ind w:left="6120" w:hanging="360"/>
      </w:pPr>
      <w:rPr>
        <w:rFonts w:hint="default" w:ascii="Courier New" w:hAnsi="Courier New"/>
      </w:rPr>
    </w:lvl>
    <w:lvl w:ilvl="8" w:tplc="EB1AC8F8">
      <w:start w:val="1"/>
      <w:numFmt w:val="bullet"/>
      <w:lvlText w:val=""/>
      <w:lvlJc w:val="left"/>
      <w:pPr>
        <w:ind w:left="6840" w:hanging="360"/>
      </w:pPr>
      <w:rPr>
        <w:rFonts w:hint="default" w:ascii="Wingdings" w:hAnsi="Wingdings"/>
      </w:rPr>
    </w:lvl>
  </w:abstractNum>
  <w:abstractNum w:abstractNumId="18" w15:restartNumberingAfterBreak="0">
    <w:nsid w:val="5D3D4240"/>
    <w:multiLevelType w:val="hybridMultilevel"/>
    <w:tmpl w:val="A4AA7E4E"/>
    <w:lvl w:ilvl="0" w:tplc="FD5AF1D6">
      <w:start w:val="1"/>
      <w:numFmt w:val="bullet"/>
      <w:lvlText w:val="-"/>
      <w:lvlJc w:val="left"/>
      <w:pPr>
        <w:ind w:left="360" w:hanging="360"/>
      </w:pPr>
      <w:rPr>
        <w:rFonts w:hint="default" w:ascii="Aptos" w:hAnsi="Aptos"/>
      </w:rPr>
    </w:lvl>
    <w:lvl w:ilvl="1" w:tplc="54DE2C88">
      <w:start w:val="1"/>
      <w:numFmt w:val="bullet"/>
      <w:lvlText w:val="o"/>
      <w:lvlJc w:val="left"/>
      <w:pPr>
        <w:ind w:left="1080" w:hanging="360"/>
      </w:pPr>
      <w:rPr>
        <w:rFonts w:hint="default" w:ascii="Courier New" w:hAnsi="Courier New"/>
      </w:rPr>
    </w:lvl>
    <w:lvl w:ilvl="2" w:tplc="B5E0C28E">
      <w:start w:val="1"/>
      <w:numFmt w:val="bullet"/>
      <w:lvlText w:val=""/>
      <w:lvlJc w:val="left"/>
      <w:pPr>
        <w:ind w:left="1800" w:hanging="360"/>
      </w:pPr>
      <w:rPr>
        <w:rFonts w:hint="default" w:ascii="Wingdings" w:hAnsi="Wingdings"/>
      </w:rPr>
    </w:lvl>
    <w:lvl w:ilvl="3" w:tplc="6CE630C4">
      <w:start w:val="1"/>
      <w:numFmt w:val="bullet"/>
      <w:lvlText w:val=""/>
      <w:lvlJc w:val="left"/>
      <w:pPr>
        <w:ind w:left="2520" w:hanging="360"/>
      </w:pPr>
      <w:rPr>
        <w:rFonts w:hint="default" w:ascii="Symbol" w:hAnsi="Symbol"/>
      </w:rPr>
    </w:lvl>
    <w:lvl w:ilvl="4" w:tplc="2E000DB4">
      <w:start w:val="1"/>
      <w:numFmt w:val="bullet"/>
      <w:lvlText w:val="o"/>
      <w:lvlJc w:val="left"/>
      <w:pPr>
        <w:ind w:left="3240" w:hanging="360"/>
      </w:pPr>
      <w:rPr>
        <w:rFonts w:hint="default" w:ascii="Courier New" w:hAnsi="Courier New"/>
      </w:rPr>
    </w:lvl>
    <w:lvl w:ilvl="5" w:tplc="1090D08A">
      <w:start w:val="1"/>
      <w:numFmt w:val="bullet"/>
      <w:lvlText w:val=""/>
      <w:lvlJc w:val="left"/>
      <w:pPr>
        <w:ind w:left="3960" w:hanging="360"/>
      </w:pPr>
      <w:rPr>
        <w:rFonts w:hint="default" w:ascii="Wingdings" w:hAnsi="Wingdings"/>
      </w:rPr>
    </w:lvl>
    <w:lvl w:ilvl="6" w:tplc="B8869FE8">
      <w:start w:val="1"/>
      <w:numFmt w:val="bullet"/>
      <w:lvlText w:val=""/>
      <w:lvlJc w:val="left"/>
      <w:pPr>
        <w:ind w:left="4680" w:hanging="360"/>
      </w:pPr>
      <w:rPr>
        <w:rFonts w:hint="default" w:ascii="Symbol" w:hAnsi="Symbol"/>
      </w:rPr>
    </w:lvl>
    <w:lvl w:ilvl="7" w:tplc="F6C22F38">
      <w:start w:val="1"/>
      <w:numFmt w:val="bullet"/>
      <w:lvlText w:val="o"/>
      <w:lvlJc w:val="left"/>
      <w:pPr>
        <w:ind w:left="5400" w:hanging="360"/>
      </w:pPr>
      <w:rPr>
        <w:rFonts w:hint="default" w:ascii="Courier New" w:hAnsi="Courier New"/>
      </w:rPr>
    </w:lvl>
    <w:lvl w:ilvl="8" w:tplc="D04EBD14">
      <w:start w:val="1"/>
      <w:numFmt w:val="bullet"/>
      <w:lvlText w:val=""/>
      <w:lvlJc w:val="left"/>
      <w:pPr>
        <w:ind w:left="6120" w:hanging="360"/>
      </w:pPr>
      <w:rPr>
        <w:rFonts w:hint="default" w:ascii="Wingdings" w:hAnsi="Wingdings"/>
      </w:rPr>
    </w:lvl>
  </w:abstractNum>
  <w:abstractNum w:abstractNumId="19" w15:restartNumberingAfterBreak="0">
    <w:nsid w:val="6226BB80"/>
    <w:multiLevelType w:val="hybridMultilevel"/>
    <w:tmpl w:val="744E4C2A"/>
    <w:lvl w:ilvl="0" w:tplc="44AC0182">
      <w:start w:val="1"/>
      <w:numFmt w:val="bullet"/>
      <w:lvlText w:val=""/>
      <w:lvlJc w:val="left"/>
      <w:pPr>
        <w:ind w:left="720" w:hanging="360"/>
      </w:pPr>
      <w:rPr>
        <w:rFonts w:hint="default" w:ascii="Symbol" w:hAnsi="Symbol"/>
      </w:rPr>
    </w:lvl>
    <w:lvl w:ilvl="1" w:tplc="4E4E97A8">
      <w:start w:val="1"/>
      <w:numFmt w:val="bullet"/>
      <w:lvlText w:val="o"/>
      <w:lvlJc w:val="left"/>
      <w:pPr>
        <w:ind w:left="1440" w:hanging="360"/>
      </w:pPr>
      <w:rPr>
        <w:rFonts w:hint="default" w:ascii="Courier New" w:hAnsi="Courier New"/>
      </w:rPr>
    </w:lvl>
    <w:lvl w:ilvl="2" w:tplc="A8649444">
      <w:start w:val="1"/>
      <w:numFmt w:val="bullet"/>
      <w:lvlText w:val=""/>
      <w:lvlJc w:val="left"/>
      <w:pPr>
        <w:ind w:left="2160" w:hanging="360"/>
      </w:pPr>
      <w:rPr>
        <w:rFonts w:hint="default" w:ascii="Wingdings" w:hAnsi="Wingdings"/>
      </w:rPr>
    </w:lvl>
    <w:lvl w:ilvl="3" w:tplc="959CFA22">
      <w:start w:val="1"/>
      <w:numFmt w:val="bullet"/>
      <w:lvlText w:val=""/>
      <w:lvlJc w:val="left"/>
      <w:pPr>
        <w:ind w:left="2880" w:hanging="360"/>
      </w:pPr>
      <w:rPr>
        <w:rFonts w:hint="default" w:ascii="Symbol" w:hAnsi="Symbol"/>
      </w:rPr>
    </w:lvl>
    <w:lvl w:ilvl="4" w:tplc="701672B4">
      <w:start w:val="1"/>
      <w:numFmt w:val="bullet"/>
      <w:lvlText w:val="o"/>
      <w:lvlJc w:val="left"/>
      <w:pPr>
        <w:ind w:left="3600" w:hanging="360"/>
      </w:pPr>
      <w:rPr>
        <w:rFonts w:hint="default" w:ascii="Courier New" w:hAnsi="Courier New"/>
      </w:rPr>
    </w:lvl>
    <w:lvl w:ilvl="5" w:tplc="D9E25724">
      <w:start w:val="1"/>
      <w:numFmt w:val="bullet"/>
      <w:lvlText w:val=""/>
      <w:lvlJc w:val="left"/>
      <w:pPr>
        <w:ind w:left="4320" w:hanging="360"/>
      </w:pPr>
      <w:rPr>
        <w:rFonts w:hint="default" w:ascii="Wingdings" w:hAnsi="Wingdings"/>
      </w:rPr>
    </w:lvl>
    <w:lvl w:ilvl="6" w:tplc="51E656C2">
      <w:start w:val="1"/>
      <w:numFmt w:val="bullet"/>
      <w:lvlText w:val=""/>
      <w:lvlJc w:val="left"/>
      <w:pPr>
        <w:ind w:left="5040" w:hanging="360"/>
      </w:pPr>
      <w:rPr>
        <w:rFonts w:hint="default" w:ascii="Symbol" w:hAnsi="Symbol"/>
      </w:rPr>
    </w:lvl>
    <w:lvl w:ilvl="7" w:tplc="CDE0912E">
      <w:start w:val="1"/>
      <w:numFmt w:val="bullet"/>
      <w:lvlText w:val="o"/>
      <w:lvlJc w:val="left"/>
      <w:pPr>
        <w:ind w:left="5760" w:hanging="360"/>
      </w:pPr>
      <w:rPr>
        <w:rFonts w:hint="default" w:ascii="Courier New" w:hAnsi="Courier New"/>
      </w:rPr>
    </w:lvl>
    <w:lvl w:ilvl="8" w:tplc="F6EA369C">
      <w:start w:val="1"/>
      <w:numFmt w:val="bullet"/>
      <w:lvlText w:val=""/>
      <w:lvlJc w:val="left"/>
      <w:pPr>
        <w:ind w:left="6480" w:hanging="360"/>
      </w:pPr>
      <w:rPr>
        <w:rFonts w:hint="default" w:ascii="Wingdings" w:hAnsi="Wingdings"/>
      </w:rPr>
    </w:lvl>
  </w:abstractNum>
  <w:abstractNum w:abstractNumId="20" w15:restartNumberingAfterBreak="0">
    <w:nsid w:val="69436B5B"/>
    <w:multiLevelType w:val="hybridMultilevel"/>
    <w:tmpl w:val="8A8E13DC"/>
    <w:lvl w:ilvl="0" w:tplc="3E94FD3E">
      <w:start w:val="1"/>
      <w:numFmt w:val="bullet"/>
      <w:lvlText w:val="-"/>
      <w:lvlJc w:val="left"/>
      <w:pPr>
        <w:ind w:left="1080" w:hanging="360"/>
      </w:pPr>
      <w:rPr>
        <w:rFonts w:hint="default" w:ascii="Aptos" w:hAnsi="Aptos"/>
      </w:rPr>
    </w:lvl>
    <w:lvl w:ilvl="1" w:tplc="F8243E4C">
      <w:start w:val="1"/>
      <w:numFmt w:val="bullet"/>
      <w:lvlText w:val="o"/>
      <w:lvlJc w:val="left"/>
      <w:pPr>
        <w:ind w:left="1800" w:hanging="360"/>
      </w:pPr>
      <w:rPr>
        <w:rFonts w:hint="default" w:ascii="Courier New" w:hAnsi="Courier New"/>
      </w:rPr>
    </w:lvl>
    <w:lvl w:ilvl="2" w:tplc="62FE1DD2">
      <w:start w:val="1"/>
      <w:numFmt w:val="bullet"/>
      <w:lvlText w:val=""/>
      <w:lvlJc w:val="left"/>
      <w:pPr>
        <w:ind w:left="2520" w:hanging="360"/>
      </w:pPr>
      <w:rPr>
        <w:rFonts w:hint="default" w:ascii="Wingdings" w:hAnsi="Wingdings"/>
      </w:rPr>
    </w:lvl>
    <w:lvl w:ilvl="3" w:tplc="80F4770E">
      <w:start w:val="1"/>
      <w:numFmt w:val="bullet"/>
      <w:lvlText w:val=""/>
      <w:lvlJc w:val="left"/>
      <w:pPr>
        <w:ind w:left="3240" w:hanging="360"/>
      </w:pPr>
      <w:rPr>
        <w:rFonts w:hint="default" w:ascii="Symbol" w:hAnsi="Symbol"/>
      </w:rPr>
    </w:lvl>
    <w:lvl w:ilvl="4" w:tplc="EE3AB7DE">
      <w:start w:val="1"/>
      <w:numFmt w:val="bullet"/>
      <w:lvlText w:val="o"/>
      <w:lvlJc w:val="left"/>
      <w:pPr>
        <w:ind w:left="3960" w:hanging="360"/>
      </w:pPr>
      <w:rPr>
        <w:rFonts w:hint="default" w:ascii="Courier New" w:hAnsi="Courier New"/>
      </w:rPr>
    </w:lvl>
    <w:lvl w:ilvl="5" w:tplc="785CCECE">
      <w:start w:val="1"/>
      <w:numFmt w:val="bullet"/>
      <w:lvlText w:val=""/>
      <w:lvlJc w:val="left"/>
      <w:pPr>
        <w:ind w:left="4680" w:hanging="360"/>
      </w:pPr>
      <w:rPr>
        <w:rFonts w:hint="default" w:ascii="Wingdings" w:hAnsi="Wingdings"/>
      </w:rPr>
    </w:lvl>
    <w:lvl w:ilvl="6" w:tplc="456CC79C">
      <w:start w:val="1"/>
      <w:numFmt w:val="bullet"/>
      <w:lvlText w:val=""/>
      <w:lvlJc w:val="left"/>
      <w:pPr>
        <w:ind w:left="5400" w:hanging="360"/>
      </w:pPr>
      <w:rPr>
        <w:rFonts w:hint="default" w:ascii="Symbol" w:hAnsi="Symbol"/>
      </w:rPr>
    </w:lvl>
    <w:lvl w:ilvl="7" w:tplc="32D8EF44">
      <w:start w:val="1"/>
      <w:numFmt w:val="bullet"/>
      <w:lvlText w:val="o"/>
      <w:lvlJc w:val="left"/>
      <w:pPr>
        <w:ind w:left="6120" w:hanging="360"/>
      </w:pPr>
      <w:rPr>
        <w:rFonts w:hint="default" w:ascii="Courier New" w:hAnsi="Courier New"/>
      </w:rPr>
    </w:lvl>
    <w:lvl w:ilvl="8" w:tplc="A2703916">
      <w:start w:val="1"/>
      <w:numFmt w:val="bullet"/>
      <w:lvlText w:val=""/>
      <w:lvlJc w:val="left"/>
      <w:pPr>
        <w:ind w:left="6840" w:hanging="360"/>
      </w:pPr>
      <w:rPr>
        <w:rFonts w:hint="default" w:ascii="Wingdings" w:hAnsi="Wingdings"/>
      </w:rPr>
    </w:lvl>
  </w:abstractNum>
  <w:abstractNum w:abstractNumId="21" w15:restartNumberingAfterBreak="0">
    <w:nsid w:val="6AAFF336"/>
    <w:multiLevelType w:val="hybridMultilevel"/>
    <w:tmpl w:val="E0581AC6"/>
    <w:lvl w:ilvl="0" w:tplc="726C2A7E">
      <w:start w:val="1"/>
      <w:numFmt w:val="bullet"/>
      <w:lvlText w:val="-"/>
      <w:lvlJc w:val="left"/>
      <w:pPr>
        <w:ind w:left="720" w:hanging="360"/>
      </w:pPr>
      <w:rPr>
        <w:rFonts w:hint="default" w:ascii="Aptos" w:hAnsi="Aptos"/>
      </w:rPr>
    </w:lvl>
    <w:lvl w:ilvl="1" w:tplc="7BAA8A26">
      <w:start w:val="1"/>
      <w:numFmt w:val="bullet"/>
      <w:lvlText w:val="o"/>
      <w:lvlJc w:val="left"/>
      <w:pPr>
        <w:ind w:left="1440" w:hanging="360"/>
      </w:pPr>
      <w:rPr>
        <w:rFonts w:hint="default" w:ascii="Courier New" w:hAnsi="Courier New"/>
      </w:rPr>
    </w:lvl>
    <w:lvl w:ilvl="2" w:tplc="79DA0E44">
      <w:start w:val="1"/>
      <w:numFmt w:val="bullet"/>
      <w:lvlText w:val=""/>
      <w:lvlJc w:val="left"/>
      <w:pPr>
        <w:ind w:left="2160" w:hanging="360"/>
      </w:pPr>
      <w:rPr>
        <w:rFonts w:hint="default" w:ascii="Wingdings" w:hAnsi="Wingdings"/>
      </w:rPr>
    </w:lvl>
    <w:lvl w:ilvl="3" w:tplc="81F037B2">
      <w:start w:val="1"/>
      <w:numFmt w:val="bullet"/>
      <w:lvlText w:val=""/>
      <w:lvlJc w:val="left"/>
      <w:pPr>
        <w:ind w:left="2880" w:hanging="360"/>
      </w:pPr>
      <w:rPr>
        <w:rFonts w:hint="default" w:ascii="Symbol" w:hAnsi="Symbol"/>
      </w:rPr>
    </w:lvl>
    <w:lvl w:ilvl="4" w:tplc="1FEE4B0A">
      <w:start w:val="1"/>
      <w:numFmt w:val="bullet"/>
      <w:lvlText w:val="o"/>
      <w:lvlJc w:val="left"/>
      <w:pPr>
        <w:ind w:left="3600" w:hanging="360"/>
      </w:pPr>
      <w:rPr>
        <w:rFonts w:hint="default" w:ascii="Courier New" w:hAnsi="Courier New"/>
      </w:rPr>
    </w:lvl>
    <w:lvl w:ilvl="5" w:tplc="56321F9C">
      <w:start w:val="1"/>
      <w:numFmt w:val="bullet"/>
      <w:lvlText w:val=""/>
      <w:lvlJc w:val="left"/>
      <w:pPr>
        <w:ind w:left="4320" w:hanging="360"/>
      </w:pPr>
      <w:rPr>
        <w:rFonts w:hint="default" w:ascii="Wingdings" w:hAnsi="Wingdings"/>
      </w:rPr>
    </w:lvl>
    <w:lvl w:ilvl="6" w:tplc="04102B82">
      <w:start w:val="1"/>
      <w:numFmt w:val="bullet"/>
      <w:lvlText w:val=""/>
      <w:lvlJc w:val="left"/>
      <w:pPr>
        <w:ind w:left="5040" w:hanging="360"/>
      </w:pPr>
      <w:rPr>
        <w:rFonts w:hint="default" w:ascii="Symbol" w:hAnsi="Symbol"/>
      </w:rPr>
    </w:lvl>
    <w:lvl w:ilvl="7" w:tplc="8472A712">
      <w:start w:val="1"/>
      <w:numFmt w:val="bullet"/>
      <w:lvlText w:val="o"/>
      <w:lvlJc w:val="left"/>
      <w:pPr>
        <w:ind w:left="5760" w:hanging="360"/>
      </w:pPr>
      <w:rPr>
        <w:rFonts w:hint="default" w:ascii="Courier New" w:hAnsi="Courier New"/>
      </w:rPr>
    </w:lvl>
    <w:lvl w:ilvl="8" w:tplc="075CAC68">
      <w:start w:val="1"/>
      <w:numFmt w:val="bullet"/>
      <w:lvlText w:val=""/>
      <w:lvlJc w:val="left"/>
      <w:pPr>
        <w:ind w:left="6480" w:hanging="360"/>
      </w:pPr>
      <w:rPr>
        <w:rFonts w:hint="default" w:ascii="Wingdings" w:hAnsi="Wingdings"/>
      </w:rPr>
    </w:lvl>
  </w:abstractNum>
  <w:abstractNum w:abstractNumId="22" w15:restartNumberingAfterBreak="0">
    <w:nsid w:val="6F71A0CC"/>
    <w:multiLevelType w:val="hybridMultilevel"/>
    <w:tmpl w:val="BB22A742"/>
    <w:lvl w:ilvl="0" w:tplc="3C70E956">
      <w:start w:val="1"/>
      <w:numFmt w:val="bullet"/>
      <w:lvlText w:val="-"/>
      <w:lvlJc w:val="left"/>
      <w:pPr>
        <w:ind w:left="1080" w:hanging="360"/>
      </w:pPr>
      <w:rPr>
        <w:rFonts w:hint="default" w:ascii="Aptos" w:hAnsi="Aptos"/>
      </w:rPr>
    </w:lvl>
    <w:lvl w:ilvl="1" w:tplc="04DCDC50">
      <w:start w:val="1"/>
      <w:numFmt w:val="bullet"/>
      <w:lvlText w:val="o"/>
      <w:lvlJc w:val="left"/>
      <w:pPr>
        <w:ind w:left="1800" w:hanging="360"/>
      </w:pPr>
      <w:rPr>
        <w:rFonts w:hint="default" w:ascii="Courier New" w:hAnsi="Courier New"/>
      </w:rPr>
    </w:lvl>
    <w:lvl w:ilvl="2" w:tplc="696E3A1C">
      <w:start w:val="1"/>
      <w:numFmt w:val="bullet"/>
      <w:lvlText w:val=""/>
      <w:lvlJc w:val="left"/>
      <w:pPr>
        <w:ind w:left="2520" w:hanging="360"/>
      </w:pPr>
      <w:rPr>
        <w:rFonts w:hint="default" w:ascii="Wingdings" w:hAnsi="Wingdings"/>
      </w:rPr>
    </w:lvl>
    <w:lvl w:ilvl="3" w:tplc="B6C0802A">
      <w:start w:val="1"/>
      <w:numFmt w:val="bullet"/>
      <w:lvlText w:val=""/>
      <w:lvlJc w:val="left"/>
      <w:pPr>
        <w:ind w:left="3240" w:hanging="360"/>
      </w:pPr>
      <w:rPr>
        <w:rFonts w:hint="default" w:ascii="Symbol" w:hAnsi="Symbol"/>
      </w:rPr>
    </w:lvl>
    <w:lvl w:ilvl="4" w:tplc="61C076FA">
      <w:start w:val="1"/>
      <w:numFmt w:val="bullet"/>
      <w:lvlText w:val="o"/>
      <w:lvlJc w:val="left"/>
      <w:pPr>
        <w:ind w:left="3960" w:hanging="360"/>
      </w:pPr>
      <w:rPr>
        <w:rFonts w:hint="default" w:ascii="Courier New" w:hAnsi="Courier New"/>
      </w:rPr>
    </w:lvl>
    <w:lvl w:ilvl="5" w:tplc="B20C1566">
      <w:start w:val="1"/>
      <w:numFmt w:val="bullet"/>
      <w:lvlText w:val=""/>
      <w:lvlJc w:val="left"/>
      <w:pPr>
        <w:ind w:left="4680" w:hanging="360"/>
      </w:pPr>
      <w:rPr>
        <w:rFonts w:hint="default" w:ascii="Wingdings" w:hAnsi="Wingdings"/>
      </w:rPr>
    </w:lvl>
    <w:lvl w:ilvl="6" w:tplc="60CCFBCA">
      <w:start w:val="1"/>
      <w:numFmt w:val="bullet"/>
      <w:lvlText w:val=""/>
      <w:lvlJc w:val="left"/>
      <w:pPr>
        <w:ind w:left="5400" w:hanging="360"/>
      </w:pPr>
      <w:rPr>
        <w:rFonts w:hint="default" w:ascii="Symbol" w:hAnsi="Symbol"/>
      </w:rPr>
    </w:lvl>
    <w:lvl w:ilvl="7" w:tplc="41CC9F98">
      <w:start w:val="1"/>
      <w:numFmt w:val="bullet"/>
      <w:lvlText w:val="o"/>
      <w:lvlJc w:val="left"/>
      <w:pPr>
        <w:ind w:left="6120" w:hanging="360"/>
      </w:pPr>
      <w:rPr>
        <w:rFonts w:hint="default" w:ascii="Courier New" w:hAnsi="Courier New"/>
      </w:rPr>
    </w:lvl>
    <w:lvl w:ilvl="8" w:tplc="147E7736">
      <w:start w:val="1"/>
      <w:numFmt w:val="bullet"/>
      <w:lvlText w:val=""/>
      <w:lvlJc w:val="left"/>
      <w:pPr>
        <w:ind w:left="6840" w:hanging="360"/>
      </w:pPr>
      <w:rPr>
        <w:rFonts w:hint="default" w:ascii="Wingdings" w:hAnsi="Wingdings"/>
      </w:rPr>
    </w:lvl>
  </w:abstractNum>
  <w:abstractNum w:abstractNumId="23" w15:restartNumberingAfterBreak="0">
    <w:nsid w:val="77410443"/>
    <w:multiLevelType w:val="hybridMultilevel"/>
    <w:tmpl w:val="DADA9B88"/>
    <w:lvl w:ilvl="0" w:tplc="2CC4CAF6">
      <w:start w:val="1"/>
      <w:numFmt w:val="bullet"/>
      <w:lvlText w:val=""/>
      <w:lvlJc w:val="left"/>
      <w:pPr>
        <w:ind w:left="720" w:hanging="360"/>
      </w:pPr>
      <w:rPr>
        <w:rFonts w:hint="default" w:ascii="Symbol" w:hAnsi="Symbol"/>
      </w:rPr>
    </w:lvl>
    <w:lvl w:ilvl="1" w:tplc="BD92219A">
      <w:start w:val="1"/>
      <w:numFmt w:val="bullet"/>
      <w:lvlText w:val="o"/>
      <w:lvlJc w:val="left"/>
      <w:pPr>
        <w:ind w:left="1440" w:hanging="360"/>
      </w:pPr>
      <w:rPr>
        <w:rFonts w:hint="default" w:ascii="Courier New" w:hAnsi="Courier New"/>
      </w:rPr>
    </w:lvl>
    <w:lvl w:ilvl="2" w:tplc="6A4EADB6">
      <w:start w:val="1"/>
      <w:numFmt w:val="bullet"/>
      <w:lvlText w:val=""/>
      <w:lvlJc w:val="left"/>
      <w:pPr>
        <w:ind w:left="2160" w:hanging="360"/>
      </w:pPr>
      <w:rPr>
        <w:rFonts w:hint="default" w:ascii="Wingdings" w:hAnsi="Wingdings"/>
      </w:rPr>
    </w:lvl>
    <w:lvl w:ilvl="3" w:tplc="D2D82C28">
      <w:start w:val="1"/>
      <w:numFmt w:val="bullet"/>
      <w:lvlText w:val=""/>
      <w:lvlJc w:val="left"/>
      <w:pPr>
        <w:ind w:left="2880" w:hanging="360"/>
      </w:pPr>
      <w:rPr>
        <w:rFonts w:hint="default" w:ascii="Symbol" w:hAnsi="Symbol"/>
      </w:rPr>
    </w:lvl>
    <w:lvl w:ilvl="4" w:tplc="5FA49ED4">
      <w:start w:val="1"/>
      <w:numFmt w:val="bullet"/>
      <w:lvlText w:val="o"/>
      <w:lvlJc w:val="left"/>
      <w:pPr>
        <w:ind w:left="3600" w:hanging="360"/>
      </w:pPr>
      <w:rPr>
        <w:rFonts w:hint="default" w:ascii="Courier New" w:hAnsi="Courier New"/>
      </w:rPr>
    </w:lvl>
    <w:lvl w:ilvl="5" w:tplc="AA120AFE">
      <w:start w:val="1"/>
      <w:numFmt w:val="bullet"/>
      <w:lvlText w:val=""/>
      <w:lvlJc w:val="left"/>
      <w:pPr>
        <w:ind w:left="4320" w:hanging="360"/>
      </w:pPr>
      <w:rPr>
        <w:rFonts w:hint="default" w:ascii="Wingdings" w:hAnsi="Wingdings"/>
      </w:rPr>
    </w:lvl>
    <w:lvl w:ilvl="6" w:tplc="03505818">
      <w:start w:val="1"/>
      <w:numFmt w:val="bullet"/>
      <w:lvlText w:val=""/>
      <w:lvlJc w:val="left"/>
      <w:pPr>
        <w:ind w:left="5040" w:hanging="360"/>
      </w:pPr>
      <w:rPr>
        <w:rFonts w:hint="default" w:ascii="Symbol" w:hAnsi="Symbol"/>
      </w:rPr>
    </w:lvl>
    <w:lvl w:ilvl="7" w:tplc="18B8C980">
      <w:start w:val="1"/>
      <w:numFmt w:val="bullet"/>
      <w:lvlText w:val="o"/>
      <w:lvlJc w:val="left"/>
      <w:pPr>
        <w:ind w:left="5760" w:hanging="360"/>
      </w:pPr>
      <w:rPr>
        <w:rFonts w:hint="default" w:ascii="Courier New" w:hAnsi="Courier New"/>
      </w:rPr>
    </w:lvl>
    <w:lvl w:ilvl="8" w:tplc="C31A3CD8">
      <w:start w:val="1"/>
      <w:numFmt w:val="bullet"/>
      <w:lvlText w:val=""/>
      <w:lvlJc w:val="left"/>
      <w:pPr>
        <w:ind w:left="6480" w:hanging="360"/>
      </w:pPr>
      <w:rPr>
        <w:rFonts w:hint="default" w:ascii="Wingdings" w:hAnsi="Wingdings"/>
      </w:rPr>
    </w:lvl>
  </w:abstractNum>
  <w:abstractNum w:abstractNumId="24" w15:restartNumberingAfterBreak="0">
    <w:nsid w:val="7A3B1F81"/>
    <w:multiLevelType w:val="hybridMultilevel"/>
    <w:tmpl w:val="9CC6C566"/>
    <w:lvl w:ilvl="0" w:tplc="83665A8E">
      <w:start w:val="1"/>
      <w:numFmt w:val="bullet"/>
      <w:lvlText w:val="-"/>
      <w:lvlJc w:val="left"/>
      <w:pPr>
        <w:ind w:left="720" w:hanging="360"/>
      </w:pPr>
      <w:rPr>
        <w:rFonts w:hint="default" w:ascii="Aptos" w:hAnsi="Aptos"/>
      </w:rPr>
    </w:lvl>
    <w:lvl w:ilvl="1" w:tplc="5948BBE8">
      <w:start w:val="1"/>
      <w:numFmt w:val="bullet"/>
      <w:lvlText w:val="o"/>
      <w:lvlJc w:val="left"/>
      <w:pPr>
        <w:ind w:left="1440" w:hanging="360"/>
      </w:pPr>
      <w:rPr>
        <w:rFonts w:hint="default" w:ascii="Courier New" w:hAnsi="Courier New"/>
      </w:rPr>
    </w:lvl>
    <w:lvl w:ilvl="2" w:tplc="5AE4492A">
      <w:start w:val="1"/>
      <w:numFmt w:val="bullet"/>
      <w:lvlText w:val=""/>
      <w:lvlJc w:val="left"/>
      <w:pPr>
        <w:ind w:left="2160" w:hanging="360"/>
      </w:pPr>
      <w:rPr>
        <w:rFonts w:hint="default" w:ascii="Wingdings" w:hAnsi="Wingdings"/>
      </w:rPr>
    </w:lvl>
    <w:lvl w:ilvl="3" w:tplc="2F289AE8">
      <w:start w:val="1"/>
      <w:numFmt w:val="bullet"/>
      <w:lvlText w:val=""/>
      <w:lvlJc w:val="left"/>
      <w:pPr>
        <w:ind w:left="2880" w:hanging="360"/>
      </w:pPr>
      <w:rPr>
        <w:rFonts w:hint="default" w:ascii="Symbol" w:hAnsi="Symbol"/>
      </w:rPr>
    </w:lvl>
    <w:lvl w:ilvl="4" w:tplc="5CEC3550">
      <w:start w:val="1"/>
      <w:numFmt w:val="bullet"/>
      <w:lvlText w:val="o"/>
      <w:lvlJc w:val="left"/>
      <w:pPr>
        <w:ind w:left="3600" w:hanging="360"/>
      </w:pPr>
      <w:rPr>
        <w:rFonts w:hint="default" w:ascii="Courier New" w:hAnsi="Courier New"/>
      </w:rPr>
    </w:lvl>
    <w:lvl w:ilvl="5" w:tplc="C66CA5C2">
      <w:start w:val="1"/>
      <w:numFmt w:val="bullet"/>
      <w:lvlText w:val=""/>
      <w:lvlJc w:val="left"/>
      <w:pPr>
        <w:ind w:left="4320" w:hanging="360"/>
      </w:pPr>
      <w:rPr>
        <w:rFonts w:hint="default" w:ascii="Wingdings" w:hAnsi="Wingdings"/>
      </w:rPr>
    </w:lvl>
    <w:lvl w:ilvl="6" w:tplc="9030FDA4">
      <w:start w:val="1"/>
      <w:numFmt w:val="bullet"/>
      <w:lvlText w:val=""/>
      <w:lvlJc w:val="left"/>
      <w:pPr>
        <w:ind w:left="5040" w:hanging="360"/>
      </w:pPr>
      <w:rPr>
        <w:rFonts w:hint="default" w:ascii="Symbol" w:hAnsi="Symbol"/>
      </w:rPr>
    </w:lvl>
    <w:lvl w:ilvl="7" w:tplc="3AFC2D74">
      <w:start w:val="1"/>
      <w:numFmt w:val="bullet"/>
      <w:lvlText w:val="o"/>
      <w:lvlJc w:val="left"/>
      <w:pPr>
        <w:ind w:left="5760" w:hanging="360"/>
      </w:pPr>
      <w:rPr>
        <w:rFonts w:hint="default" w:ascii="Courier New" w:hAnsi="Courier New"/>
      </w:rPr>
    </w:lvl>
    <w:lvl w:ilvl="8" w:tplc="07442A3E">
      <w:start w:val="1"/>
      <w:numFmt w:val="bullet"/>
      <w:lvlText w:val=""/>
      <w:lvlJc w:val="left"/>
      <w:pPr>
        <w:ind w:left="6480" w:hanging="360"/>
      </w:pPr>
      <w:rPr>
        <w:rFonts w:hint="default" w:ascii="Wingdings" w:hAnsi="Wingdings"/>
      </w:rPr>
    </w:lvl>
  </w:abstractNum>
  <w:abstractNum w:abstractNumId="25" w15:restartNumberingAfterBreak="0">
    <w:nsid w:val="7BE49F19"/>
    <w:multiLevelType w:val="hybridMultilevel"/>
    <w:tmpl w:val="2EC0F05E"/>
    <w:lvl w:ilvl="0" w:tplc="CC162670">
      <w:start w:val="1"/>
      <w:numFmt w:val="bullet"/>
      <w:lvlText w:val=""/>
      <w:lvlJc w:val="left"/>
      <w:pPr>
        <w:ind w:left="720" w:hanging="360"/>
      </w:pPr>
      <w:rPr>
        <w:rFonts w:hint="default" w:ascii="Symbol" w:hAnsi="Symbol"/>
      </w:rPr>
    </w:lvl>
    <w:lvl w:ilvl="1" w:tplc="212AAFCC">
      <w:start w:val="1"/>
      <w:numFmt w:val="bullet"/>
      <w:lvlText w:val="o"/>
      <w:lvlJc w:val="left"/>
      <w:pPr>
        <w:ind w:left="1440" w:hanging="360"/>
      </w:pPr>
      <w:rPr>
        <w:rFonts w:hint="default" w:ascii="Courier New" w:hAnsi="Courier New"/>
      </w:rPr>
    </w:lvl>
    <w:lvl w:ilvl="2" w:tplc="C4CAF3B6">
      <w:start w:val="1"/>
      <w:numFmt w:val="bullet"/>
      <w:lvlText w:val=""/>
      <w:lvlJc w:val="left"/>
      <w:pPr>
        <w:ind w:left="2160" w:hanging="360"/>
      </w:pPr>
      <w:rPr>
        <w:rFonts w:hint="default" w:ascii="Wingdings" w:hAnsi="Wingdings"/>
      </w:rPr>
    </w:lvl>
    <w:lvl w:ilvl="3" w:tplc="2AF68840">
      <w:start w:val="1"/>
      <w:numFmt w:val="bullet"/>
      <w:lvlText w:val=""/>
      <w:lvlJc w:val="left"/>
      <w:pPr>
        <w:ind w:left="2880" w:hanging="360"/>
      </w:pPr>
      <w:rPr>
        <w:rFonts w:hint="default" w:ascii="Symbol" w:hAnsi="Symbol"/>
      </w:rPr>
    </w:lvl>
    <w:lvl w:ilvl="4" w:tplc="8A10F680">
      <w:start w:val="1"/>
      <w:numFmt w:val="bullet"/>
      <w:lvlText w:val="o"/>
      <w:lvlJc w:val="left"/>
      <w:pPr>
        <w:ind w:left="3600" w:hanging="360"/>
      </w:pPr>
      <w:rPr>
        <w:rFonts w:hint="default" w:ascii="Courier New" w:hAnsi="Courier New"/>
      </w:rPr>
    </w:lvl>
    <w:lvl w:ilvl="5" w:tplc="0F2421E4">
      <w:start w:val="1"/>
      <w:numFmt w:val="bullet"/>
      <w:lvlText w:val=""/>
      <w:lvlJc w:val="left"/>
      <w:pPr>
        <w:ind w:left="4320" w:hanging="360"/>
      </w:pPr>
      <w:rPr>
        <w:rFonts w:hint="default" w:ascii="Wingdings" w:hAnsi="Wingdings"/>
      </w:rPr>
    </w:lvl>
    <w:lvl w:ilvl="6" w:tplc="A8368FB0">
      <w:start w:val="1"/>
      <w:numFmt w:val="bullet"/>
      <w:lvlText w:val=""/>
      <w:lvlJc w:val="left"/>
      <w:pPr>
        <w:ind w:left="5040" w:hanging="360"/>
      </w:pPr>
      <w:rPr>
        <w:rFonts w:hint="default" w:ascii="Symbol" w:hAnsi="Symbol"/>
      </w:rPr>
    </w:lvl>
    <w:lvl w:ilvl="7" w:tplc="BC766FF0">
      <w:start w:val="1"/>
      <w:numFmt w:val="bullet"/>
      <w:lvlText w:val="o"/>
      <w:lvlJc w:val="left"/>
      <w:pPr>
        <w:ind w:left="5760" w:hanging="360"/>
      </w:pPr>
      <w:rPr>
        <w:rFonts w:hint="default" w:ascii="Courier New" w:hAnsi="Courier New"/>
      </w:rPr>
    </w:lvl>
    <w:lvl w:ilvl="8" w:tplc="AC06ED2E">
      <w:start w:val="1"/>
      <w:numFmt w:val="bullet"/>
      <w:lvlText w:val=""/>
      <w:lvlJc w:val="left"/>
      <w:pPr>
        <w:ind w:left="6480" w:hanging="360"/>
      </w:pPr>
      <w:rPr>
        <w:rFonts w:hint="default" w:ascii="Wingdings" w:hAnsi="Wingdings"/>
      </w:rPr>
    </w:lvl>
  </w:abstractNum>
  <w:abstractNum w:abstractNumId="26" w15:restartNumberingAfterBreak="0">
    <w:nsid w:val="7E21D0A4"/>
    <w:multiLevelType w:val="hybridMultilevel"/>
    <w:tmpl w:val="0F544F3C"/>
    <w:lvl w:ilvl="0" w:tplc="11CC38F6">
      <w:start w:val="1"/>
      <w:numFmt w:val="bullet"/>
      <w:lvlText w:val=""/>
      <w:lvlJc w:val="left"/>
      <w:pPr>
        <w:ind w:left="720" w:hanging="360"/>
      </w:pPr>
      <w:rPr>
        <w:rFonts w:hint="default" w:ascii="Symbol" w:hAnsi="Symbol"/>
      </w:rPr>
    </w:lvl>
    <w:lvl w:ilvl="1" w:tplc="A6CE9860">
      <w:start w:val="1"/>
      <w:numFmt w:val="bullet"/>
      <w:lvlText w:val="o"/>
      <w:lvlJc w:val="left"/>
      <w:pPr>
        <w:ind w:left="1440" w:hanging="360"/>
      </w:pPr>
      <w:rPr>
        <w:rFonts w:hint="default" w:ascii="Courier New" w:hAnsi="Courier New"/>
      </w:rPr>
    </w:lvl>
    <w:lvl w:ilvl="2" w:tplc="38A445F4">
      <w:start w:val="1"/>
      <w:numFmt w:val="bullet"/>
      <w:lvlText w:val=""/>
      <w:lvlJc w:val="left"/>
      <w:pPr>
        <w:ind w:left="2160" w:hanging="360"/>
      </w:pPr>
      <w:rPr>
        <w:rFonts w:hint="default" w:ascii="Wingdings" w:hAnsi="Wingdings"/>
      </w:rPr>
    </w:lvl>
    <w:lvl w:ilvl="3" w:tplc="3308175C">
      <w:start w:val="1"/>
      <w:numFmt w:val="bullet"/>
      <w:lvlText w:val=""/>
      <w:lvlJc w:val="left"/>
      <w:pPr>
        <w:ind w:left="2880" w:hanging="360"/>
      </w:pPr>
      <w:rPr>
        <w:rFonts w:hint="default" w:ascii="Symbol" w:hAnsi="Symbol"/>
      </w:rPr>
    </w:lvl>
    <w:lvl w:ilvl="4" w:tplc="9B86D816">
      <w:start w:val="1"/>
      <w:numFmt w:val="bullet"/>
      <w:lvlText w:val="o"/>
      <w:lvlJc w:val="left"/>
      <w:pPr>
        <w:ind w:left="3600" w:hanging="360"/>
      </w:pPr>
      <w:rPr>
        <w:rFonts w:hint="default" w:ascii="Courier New" w:hAnsi="Courier New"/>
      </w:rPr>
    </w:lvl>
    <w:lvl w:ilvl="5" w:tplc="4B0A530A">
      <w:start w:val="1"/>
      <w:numFmt w:val="bullet"/>
      <w:lvlText w:val=""/>
      <w:lvlJc w:val="left"/>
      <w:pPr>
        <w:ind w:left="4320" w:hanging="360"/>
      </w:pPr>
      <w:rPr>
        <w:rFonts w:hint="default" w:ascii="Wingdings" w:hAnsi="Wingdings"/>
      </w:rPr>
    </w:lvl>
    <w:lvl w:ilvl="6" w:tplc="F5F68BD2">
      <w:start w:val="1"/>
      <w:numFmt w:val="bullet"/>
      <w:lvlText w:val=""/>
      <w:lvlJc w:val="left"/>
      <w:pPr>
        <w:ind w:left="5040" w:hanging="360"/>
      </w:pPr>
      <w:rPr>
        <w:rFonts w:hint="default" w:ascii="Symbol" w:hAnsi="Symbol"/>
      </w:rPr>
    </w:lvl>
    <w:lvl w:ilvl="7" w:tplc="92320FF8">
      <w:start w:val="1"/>
      <w:numFmt w:val="bullet"/>
      <w:lvlText w:val="o"/>
      <w:lvlJc w:val="left"/>
      <w:pPr>
        <w:ind w:left="5760" w:hanging="360"/>
      </w:pPr>
      <w:rPr>
        <w:rFonts w:hint="default" w:ascii="Courier New" w:hAnsi="Courier New"/>
      </w:rPr>
    </w:lvl>
    <w:lvl w:ilvl="8" w:tplc="FA1C92C0">
      <w:start w:val="1"/>
      <w:numFmt w:val="bullet"/>
      <w:lvlText w:val=""/>
      <w:lvlJc w:val="left"/>
      <w:pPr>
        <w:ind w:left="6480" w:hanging="360"/>
      </w:pPr>
      <w:rPr>
        <w:rFonts w:hint="default" w:ascii="Wingdings" w:hAnsi="Wingdings"/>
      </w:rPr>
    </w:lvl>
  </w:abstractNum>
  <w:num w:numId="1">
    <w:abstractNumId w:val="18"/>
  </w:num>
  <w:num w:numId="2">
    <w:abstractNumId w:val="7"/>
  </w:num>
  <w:num w:numId="3">
    <w:abstractNumId w:val="24"/>
  </w:num>
  <w:num w:numId="4">
    <w:abstractNumId w:val="21"/>
  </w:num>
  <w:num w:numId="5">
    <w:abstractNumId w:val="15"/>
  </w:num>
  <w:num w:numId="6">
    <w:abstractNumId w:val="8"/>
  </w:num>
  <w:num w:numId="7">
    <w:abstractNumId w:val="6"/>
  </w:num>
  <w:num w:numId="8">
    <w:abstractNumId w:val="25"/>
  </w:num>
  <w:num w:numId="9">
    <w:abstractNumId w:val="10"/>
  </w:num>
  <w:num w:numId="10">
    <w:abstractNumId w:val="9"/>
  </w:num>
  <w:num w:numId="11">
    <w:abstractNumId w:val="26"/>
  </w:num>
  <w:num w:numId="12">
    <w:abstractNumId w:val="19"/>
  </w:num>
  <w:num w:numId="13">
    <w:abstractNumId w:val="13"/>
  </w:num>
  <w:num w:numId="14">
    <w:abstractNumId w:val="23"/>
  </w:num>
  <w:num w:numId="15">
    <w:abstractNumId w:val="5"/>
  </w:num>
  <w:num w:numId="16">
    <w:abstractNumId w:val="3"/>
  </w:num>
  <w:num w:numId="17">
    <w:abstractNumId w:val="17"/>
  </w:num>
  <w:num w:numId="18">
    <w:abstractNumId w:val="20"/>
  </w:num>
  <w:num w:numId="19">
    <w:abstractNumId w:val="2"/>
  </w:num>
  <w:num w:numId="20">
    <w:abstractNumId w:val="1"/>
  </w:num>
  <w:num w:numId="21">
    <w:abstractNumId w:val="22"/>
  </w:num>
  <w:num w:numId="22">
    <w:abstractNumId w:val="12"/>
  </w:num>
  <w:num w:numId="23">
    <w:abstractNumId w:val="16"/>
  </w:num>
  <w:num w:numId="24">
    <w:abstractNumId w:val="11"/>
  </w:num>
  <w:num w:numId="25">
    <w:abstractNumId w:val="0"/>
  </w:num>
  <w:num w:numId="26">
    <w:abstractNumId w:val="14"/>
  </w:num>
  <w:num w:numId="2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1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CF37CE"/>
    <w:rsid w:val="00143E41"/>
    <w:rsid w:val="00237324"/>
    <w:rsid w:val="0027579C"/>
    <w:rsid w:val="00310EE8"/>
    <w:rsid w:val="003834AD"/>
    <w:rsid w:val="003928F4"/>
    <w:rsid w:val="003A013D"/>
    <w:rsid w:val="00466B0C"/>
    <w:rsid w:val="00543938"/>
    <w:rsid w:val="005630C8"/>
    <w:rsid w:val="005A7BD0"/>
    <w:rsid w:val="005B56A6"/>
    <w:rsid w:val="005D5820"/>
    <w:rsid w:val="005D73E0"/>
    <w:rsid w:val="005F331A"/>
    <w:rsid w:val="007166EA"/>
    <w:rsid w:val="00845A59"/>
    <w:rsid w:val="008B79E3"/>
    <w:rsid w:val="00955196"/>
    <w:rsid w:val="00963570"/>
    <w:rsid w:val="009D3F86"/>
    <w:rsid w:val="00A9079F"/>
    <w:rsid w:val="00B43C33"/>
    <w:rsid w:val="00CB5C9F"/>
    <w:rsid w:val="00D16556"/>
    <w:rsid w:val="00E90C9F"/>
    <w:rsid w:val="00EC4AB6"/>
    <w:rsid w:val="00EF0A05"/>
    <w:rsid w:val="00FB649E"/>
    <w:rsid w:val="00FB668E"/>
    <w:rsid w:val="00FD5201"/>
    <w:rsid w:val="01BDF756"/>
    <w:rsid w:val="01F8C91B"/>
    <w:rsid w:val="02644888"/>
    <w:rsid w:val="03105533"/>
    <w:rsid w:val="03177C41"/>
    <w:rsid w:val="03683DF2"/>
    <w:rsid w:val="039EE2E3"/>
    <w:rsid w:val="03A6B79F"/>
    <w:rsid w:val="0520E458"/>
    <w:rsid w:val="05C52D25"/>
    <w:rsid w:val="05E25FD4"/>
    <w:rsid w:val="0610C353"/>
    <w:rsid w:val="063DACE7"/>
    <w:rsid w:val="08F48F90"/>
    <w:rsid w:val="08F6D017"/>
    <w:rsid w:val="09AD14A9"/>
    <w:rsid w:val="0A66C9B7"/>
    <w:rsid w:val="0AAC781E"/>
    <w:rsid w:val="0AEF2919"/>
    <w:rsid w:val="0BCD9C54"/>
    <w:rsid w:val="0BF1D365"/>
    <w:rsid w:val="0BFD9D7E"/>
    <w:rsid w:val="0C24C09C"/>
    <w:rsid w:val="0C3BBEDC"/>
    <w:rsid w:val="0C419603"/>
    <w:rsid w:val="0D55236B"/>
    <w:rsid w:val="0D97097F"/>
    <w:rsid w:val="0DA19FDF"/>
    <w:rsid w:val="0E383CF2"/>
    <w:rsid w:val="0E8C9795"/>
    <w:rsid w:val="0F667F62"/>
    <w:rsid w:val="0FB3D517"/>
    <w:rsid w:val="0FEE0ACC"/>
    <w:rsid w:val="10CA7FD8"/>
    <w:rsid w:val="1166824F"/>
    <w:rsid w:val="119237F1"/>
    <w:rsid w:val="11EE1560"/>
    <w:rsid w:val="1298C42F"/>
    <w:rsid w:val="12D1CABD"/>
    <w:rsid w:val="14C8B129"/>
    <w:rsid w:val="15901615"/>
    <w:rsid w:val="15E6B737"/>
    <w:rsid w:val="1629862A"/>
    <w:rsid w:val="166E8F0E"/>
    <w:rsid w:val="1764A941"/>
    <w:rsid w:val="184F1AF8"/>
    <w:rsid w:val="185128CC"/>
    <w:rsid w:val="18CA83AC"/>
    <w:rsid w:val="1969963D"/>
    <w:rsid w:val="19D6AC43"/>
    <w:rsid w:val="19E5A2F8"/>
    <w:rsid w:val="19F532E1"/>
    <w:rsid w:val="1A6BC4DE"/>
    <w:rsid w:val="1B03B247"/>
    <w:rsid w:val="1C2265FE"/>
    <w:rsid w:val="1C436979"/>
    <w:rsid w:val="1C68FF87"/>
    <w:rsid w:val="1D7A9B50"/>
    <w:rsid w:val="1DCD6E53"/>
    <w:rsid w:val="1EBDD14B"/>
    <w:rsid w:val="1EF44E69"/>
    <w:rsid w:val="1F2FC70B"/>
    <w:rsid w:val="20648B64"/>
    <w:rsid w:val="20A72EF1"/>
    <w:rsid w:val="21352B56"/>
    <w:rsid w:val="21C49D86"/>
    <w:rsid w:val="221E948C"/>
    <w:rsid w:val="2257BD1C"/>
    <w:rsid w:val="228AB02B"/>
    <w:rsid w:val="229413C3"/>
    <w:rsid w:val="2329A565"/>
    <w:rsid w:val="239268AF"/>
    <w:rsid w:val="23BFE366"/>
    <w:rsid w:val="23CE03D3"/>
    <w:rsid w:val="240DEB6B"/>
    <w:rsid w:val="24F68964"/>
    <w:rsid w:val="25126613"/>
    <w:rsid w:val="25394037"/>
    <w:rsid w:val="26E8A2C7"/>
    <w:rsid w:val="271C1A7C"/>
    <w:rsid w:val="273C481F"/>
    <w:rsid w:val="276706DA"/>
    <w:rsid w:val="276F289F"/>
    <w:rsid w:val="27E56EDC"/>
    <w:rsid w:val="27F17A59"/>
    <w:rsid w:val="2862B129"/>
    <w:rsid w:val="28BEB64E"/>
    <w:rsid w:val="28D562B0"/>
    <w:rsid w:val="2935198F"/>
    <w:rsid w:val="298A2BF9"/>
    <w:rsid w:val="29FEF35A"/>
    <w:rsid w:val="2A210470"/>
    <w:rsid w:val="2A384165"/>
    <w:rsid w:val="2B5C5232"/>
    <w:rsid w:val="2C0D17DE"/>
    <w:rsid w:val="2C76E5EE"/>
    <w:rsid w:val="2C946B01"/>
    <w:rsid w:val="2D05E22A"/>
    <w:rsid w:val="2D32BE58"/>
    <w:rsid w:val="2D4CAFE8"/>
    <w:rsid w:val="2DF37C63"/>
    <w:rsid w:val="2F212071"/>
    <w:rsid w:val="317ECE53"/>
    <w:rsid w:val="31C30D32"/>
    <w:rsid w:val="3280807C"/>
    <w:rsid w:val="33296E2E"/>
    <w:rsid w:val="337261F7"/>
    <w:rsid w:val="33E7BE86"/>
    <w:rsid w:val="34230657"/>
    <w:rsid w:val="3487B50D"/>
    <w:rsid w:val="34B296AA"/>
    <w:rsid w:val="34D0790D"/>
    <w:rsid w:val="34D647DF"/>
    <w:rsid w:val="36A955D7"/>
    <w:rsid w:val="36E5D44C"/>
    <w:rsid w:val="3703F61C"/>
    <w:rsid w:val="37767B51"/>
    <w:rsid w:val="38742227"/>
    <w:rsid w:val="3AAB5E51"/>
    <w:rsid w:val="3BB21C78"/>
    <w:rsid w:val="3C50F2E6"/>
    <w:rsid w:val="3C9377C0"/>
    <w:rsid w:val="3CD8E2F0"/>
    <w:rsid w:val="3E56D880"/>
    <w:rsid w:val="3F12D871"/>
    <w:rsid w:val="3F29D199"/>
    <w:rsid w:val="3FAD74E9"/>
    <w:rsid w:val="403F7FC4"/>
    <w:rsid w:val="413333B1"/>
    <w:rsid w:val="4210B213"/>
    <w:rsid w:val="4256DA73"/>
    <w:rsid w:val="42A2FD36"/>
    <w:rsid w:val="42A41EB2"/>
    <w:rsid w:val="42E9864A"/>
    <w:rsid w:val="43138BB1"/>
    <w:rsid w:val="43614DBE"/>
    <w:rsid w:val="4385ECFE"/>
    <w:rsid w:val="43CE5E83"/>
    <w:rsid w:val="43E5B549"/>
    <w:rsid w:val="4466E9A1"/>
    <w:rsid w:val="44E5798E"/>
    <w:rsid w:val="45121702"/>
    <w:rsid w:val="45B278DA"/>
    <w:rsid w:val="45BEA5BF"/>
    <w:rsid w:val="45DA5502"/>
    <w:rsid w:val="45F11699"/>
    <w:rsid w:val="4606A2CB"/>
    <w:rsid w:val="461C0A68"/>
    <w:rsid w:val="46A9899A"/>
    <w:rsid w:val="474B8D69"/>
    <w:rsid w:val="475463D2"/>
    <w:rsid w:val="486D251F"/>
    <w:rsid w:val="49405AB9"/>
    <w:rsid w:val="496CA512"/>
    <w:rsid w:val="4A420A1C"/>
    <w:rsid w:val="4A488B43"/>
    <w:rsid w:val="4B4FAF37"/>
    <w:rsid w:val="4BC76201"/>
    <w:rsid w:val="4C5C7870"/>
    <w:rsid w:val="4CB439C5"/>
    <w:rsid w:val="4CCFF667"/>
    <w:rsid w:val="4DB05869"/>
    <w:rsid w:val="4DBD3965"/>
    <w:rsid w:val="4F3AD03E"/>
    <w:rsid w:val="4F3D7394"/>
    <w:rsid w:val="50C4A4CA"/>
    <w:rsid w:val="50E23CE4"/>
    <w:rsid w:val="50E5A79A"/>
    <w:rsid w:val="51356F64"/>
    <w:rsid w:val="515D6C92"/>
    <w:rsid w:val="51904075"/>
    <w:rsid w:val="538FD2CC"/>
    <w:rsid w:val="556023B4"/>
    <w:rsid w:val="55B15681"/>
    <w:rsid w:val="55C7DD9E"/>
    <w:rsid w:val="56076437"/>
    <w:rsid w:val="567CEF71"/>
    <w:rsid w:val="56E0C144"/>
    <w:rsid w:val="571098F9"/>
    <w:rsid w:val="5793E606"/>
    <w:rsid w:val="579B946C"/>
    <w:rsid w:val="57A2D935"/>
    <w:rsid w:val="5870D36F"/>
    <w:rsid w:val="588D0CE2"/>
    <w:rsid w:val="58A6CBAA"/>
    <w:rsid w:val="58E366D5"/>
    <w:rsid w:val="58E42AAB"/>
    <w:rsid w:val="59172971"/>
    <w:rsid w:val="5999484B"/>
    <w:rsid w:val="59BE4887"/>
    <w:rsid w:val="59EF67E2"/>
    <w:rsid w:val="5A87480A"/>
    <w:rsid w:val="5B581D2D"/>
    <w:rsid w:val="5B594DEC"/>
    <w:rsid w:val="5D532C6A"/>
    <w:rsid w:val="5DAD7602"/>
    <w:rsid w:val="5EE7CF76"/>
    <w:rsid w:val="5F234B3A"/>
    <w:rsid w:val="5F32E166"/>
    <w:rsid w:val="5F8A36B4"/>
    <w:rsid w:val="5FB89870"/>
    <w:rsid w:val="604D5E91"/>
    <w:rsid w:val="606022C3"/>
    <w:rsid w:val="60DD981D"/>
    <w:rsid w:val="615F271C"/>
    <w:rsid w:val="615FB4E4"/>
    <w:rsid w:val="61932825"/>
    <w:rsid w:val="61A2DACA"/>
    <w:rsid w:val="6332F478"/>
    <w:rsid w:val="63B2A474"/>
    <w:rsid w:val="63DC697E"/>
    <w:rsid w:val="641255D9"/>
    <w:rsid w:val="6562BAC2"/>
    <w:rsid w:val="65905793"/>
    <w:rsid w:val="65AEEE48"/>
    <w:rsid w:val="666D129F"/>
    <w:rsid w:val="68164E62"/>
    <w:rsid w:val="693D6F72"/>
    <w:rsid w:val="6A4EF1DD"/>
    <w:rsid w:val="6A8298A9"/>
    <w:rsid w:val="6ACA75ED"/>
    <w:rsid w:val="6B08DD93"/>
    <w:rsid w:val="6CCF37CE"/>
    <w:rsid w:val="6CE4D403"/>
    <w:rsid w:val="6D16DEDA"/>
    <w:rsid w:val="6D2E7376"/>
    <w:rsid w:val="6E013D71"/>
    <w:rsid w:val="6E5E2584"/>
    <w:rsid w:val="6E69F090"/>
    <w:rsid w:val="6F2F4892"/>
    <w:rsid w:val="70F7EF60"/>
    <w:rsid w:val="71810BF1"/>
    <w:rsid w:val="720D72F6"/>
    <w:rsid w:val="721ADAEC"/>
    <w:rsid w:val="7281AFEC"/>
    <w:rsid w:val="734C94FC"/>
    <w:rsid w:val="73BE0353"/>
    <w:rsid w:val="73C017BF"/>
    <w:rsid w:val="7530679E"/>
    <w:rsid w:val="75572377"/>
    <w:rsid w:val="7563D49D"/>
    <w:rsid w:val="75AEBADB"/>
    <w:rsid w:val="76369DD3"/>
    <w:rsid w:val="766F251C"/>
    <w:rsid w:val="76DA02F0"/>
    <w:rsid w:val="7795D6BA"/>
    <w:rsid w:val="77AB4F33"/>
    <w:rsid w:val="77C64ED7"/>
    <w:rsid w:val="77ECA61A"/>
    <w:rsid w:val="7870B67A"/>
    <w:rsid w:val="78A47D47"/>
    <w:rsid w:val="79C6C4A5"/>
    <w:rsid w:val="7AAA938F"/>
    <w:rsid w:val="7B6C731C"/>
    <w:rsid w:val="7B9B6F73"/>
    <w:rsid w:val="7BBCBA97"/>
    <w:rsid w:val="7CC1C64E"/>
    <w:rsid w:val="7E243A2B"/>
    <w:rsid w:val="7F349AB0"/>
    <w:rsid w:val="7F7783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F37CE"/>
  <w15:chartTrackingRefBased/>
  <w15:docId w15:val="{6C519489-92D0-48AB-90E7-CADB7594AC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Titre1">
    <w:name w:val="heading 1"/>
    <w:basedOn w:val="Normal"/>
    <w:next w:val="Normal"/>
    <w:uiPriority w:val="9"/>
    <w:qFormat/>
    <w:rsid w:val="119237F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3">
    <w:name w:val="heading 3"/>
    <w:basedOn w:val="Normal"/>
    <w:next w:val="Normal"/>
    <w:uiPriority w:val="9"/>
    <w:unhideWhenUsed/>
    <w:qFormat/>
    <w:rsid w:val="119237F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unhideWhenUsed/>
    <w:qFormat/>
    <w:rsid w:val="119237F1"/>
    <w:pPr>
      <w:keepNext/>
      <w:keepLines/>
      <w:spacing w:before="80" w:after="40"/>
      <w:outlineLvl w:val="3"/>
    </w:pPr>
    <w:rPr>
      <w:rFonts w:eastAsiaTheme="majorEastAsia" w:cstheme="majorBidi"/>
      <w:i/>
      <w:iCs/>
      <w:color w:val="0F4761" w:themeColor="accent1" w:themeShade="BF"/>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Lienhypertexte">
    <w:name w:val="Hyperlink"/>
    <w:basedOn w:val="Policepardfaut"/>
    <w:uiPriority w:val="99"/>
    <w:unhideWhenUsed/>
    <w:rsid w:val="119237F1"/>
    <w:rPr>
      <w:color w:val="467886"/>
      <w:u w:val="single"/>
    </w:rPr>
  </w:style>
  <w:style w:type="paragraph" w:styleId="Paragraphedeliste">
    <w:name w:val="List Paragraph"/>
    <w:basedOn w:val="Normal"/>
    <w:uiPriority w:val="34"/>
    <w:qFormat/>
    <w:rsid w:val="119237F1"/>
    <w:pPr>
      <w:ind w:left="720"/>
      <w:contextualSpacing/>
    </w:pPr>
  </w:style>
  <w:style w:type="character" w:styleId="Mentionnonrsolue">
    <w:name w:val="Unresolved Mention"/>
    <w:basedOn w:val="Policepardfaut"/>
    <w:uiPriority w:val="99"/>
    <w:semiHidden/>
    <w:unhideWhenUsed/>
    <w:rsid w:val="003928F4"/>
    <w:rPr>
      <w:color w:val="605E5C"/>
      <w:shd w:val="clear" w:color="auto" w:fill="E1DFDD"/>
    </w:rPr>
  </w:style>
  <w:style w:type="paragraph" w:styleId="Rvision">
    <w:name w:val="Revision"/>
    <w:hidden/>
    <w:uiPriority w:val="99"/>
    <w:semiHidden/>
    <w:rsid w:val="00FD5201"/>
    <w:pPr>
      <w:spacing w:after="0" w:line="240" w:lineRule="auto"/>
    </w:pPr>
  </w:style>
  <w:style w:type="character" w:styleId="Marquedecommentaire">
    <w:name w:val="annotation reference"/>
    <w:basedOn w:val="Policepardfaut"/>
    <w:uiPriority w:val="99"/>
    <w:semiHidden/>
    <w:unhideWhenUsed/>
    <w:rsid w:val="00FD5201"/>
    <w:rPr>
      <w:sz w:val="16"/>
      <w:szCs w:val="16"/>
    </w:rPr>
  </w:style>
  <w:style w:type="paragraph" w:styleId="Commentaire">
    <w:name w:val="annotation text"/>
    <w:basedOn w:val="Normal"/>
    <w:link w:val="CommentaireCar"/>
    <w:uiPriority w:val="99"/>
    <w:unhideWhenUsed/>
    <w:rsid w:val="00FD5201"/>
    <w:pPr>
      <w:spacing w:line="240" w:lineRule="auto"/>
    </w:pPr>
    <w:rPr>
      <w:sz w:val="20"/>
      <w:szCs w:val="20"/>
    </w:rPr>
  </w:style>
  <w:style w:type="character" w:styleId="CommentaireCar" w:customStyle="1">
    <w:name w:val="Commentaire Car"/>
    <w:basedOn w:val="Policepardfaut"/>
    <w:link w:val="Commentaire"/>
    <w:uiPriority w:val="99"/>
    <w:rsid w:val="00FD5201"/>
    <w:rPr>
      <w:sz w:val="20"/>
      <w:szCs w:val="20"/>
    </w:rPr>
  </w:style>
  <w:style w:type="paragraph" w:styleId="Objetducommentaire">
    <w:name w:val="annotation subject"/>
    <w:basedOn w:val="Commentaire"/>
    <w:next w:val="Commentaire"/>
    <w:link w:val="ObjetducommentaireCar"/>
    <w:uiPriority w:val="99"/>
    <w:semiHidden/>
    <w:unhideWhenUsed/>
    <w:rsid w:val="00FD5201"/>
    <w:rPr>
      <w:b/>
      <w:bCs/>
    </w:rPr>
  </w:style>
  <w:style w:type="character" w:styleId="ObjetducommentaireCar" w:customStyle="1">
    <w:name w:val="Objet du commentaire Car"/>
    <w:basedOn w:val="CommentaireCar"/>
    <w:link w:val="Objetducommentaire"/>
    <w:uiPriority w:val="99"/>
    <w:semiHidden/>
    <w:rsid w:val="00FD5201"/>
    <w:rPr>
      <w:b/>
      <w:bCs/>
      <w:sz w:val="20"/>
      <w:szCs w:val="20"/>
    </w:rPr>
  </w:style>
  <w:style w:type="paragraph" w:styleId="Textedebulles">
    <w:name w:val="Balloon Text"/>
    <w:basedOn w:val="Normal"/>
    <w:link w:val="TextedebullesCar"/>
    <w:uiPriority w:val="99"/>
    <w:semiHidden/>
    <w:unhideWhenUsed/>
    <w:rsid w:val="00143E41"/>
    <w:pPr>
      <w:spacing w:after="0"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143E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8/08/relationships/commentsExtensible" Target="commentsExtensi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dev-noura.yeswiki.pro/?ressources" TargetMode="External" Id="rId9" /><Relationship Type="http://schemas.openxmlformats.org/officeDocument/2006/relationships/hyperlink" Target="https://noura.yeswiki.pro/?ressources" TargetMode="External" Id="R7de0ae9960cc4ac8" /><Relationship Type="http://schemas.openxmlformats.org/officeDocument/2006/relationships/hyperlink" Target="https://noura.yeswiki.pro/?Glossaire" TargetMode="External" Id="Rad73e45f432049a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D9FCBDE05AED41A7FFCD817F66687C" ma:contentTypeVersion="11" ma:contentTypeDescription="Crée un document." ma:contentTypeScope="" ma:versionID="f10ba5b9bcaa6c76940d17b0ac05fd52">
  <xsd:schema xmlns:xsd="http://www.w3.org/2001/XMLSchema" xmlns:xs="http://www.w3.org/2001/XMLSchema" xmlns:p="http://schemas.microsoft.com/office/2006/metadata/properties" xmlns:ns3="c4ce6945-777f-4fdc-abdc-3609008b54c9" targetNamespace="http://schemas.microsoft.com/office/2006/metadata/properties" ma:root="true" ma:fieldsID="102625e958a17041afd840c994316361" ns3:_="">
    <xsd:import namespace="c4ce6945-777f-4fdc-abdc-3609008b54c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e6945-777f-4fdc-abdc-3609008b54c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4ce6945-777f-4fdc-abdc-3609008b54c9" xsi:nil="true"/>
  </documentManagement>
</p:properties>
</file>

<file path=customXml/itemProps1.xml><?xml version="1.0" encoding="utf-8"?>
<ds:datastoreItem xmlns:ds="http://schemas.openxmlformats.org/officeDocument/2006/customXml" ds:itemID="{9F2942A1-079B-40B8-9D87-0ABD10483C4B}">
  <ds:schemaRefs>
    <ds:schemaRef ds:uri="http://schemas.microsoft.com/sharepoint/v3/contenttype/forms"/>
  </ds:schemaRefs>
</ds:datastoreItem>
</file>

<file path=customXml/itemProps2.xml><?xml version="1.0" encoding="utf-8"?>
<ds:datastoreItem xmlns:ds="http://schemas.openxmlformats.org/officeDocument/2006/customXml" ds:itemID="{49B5B84D-2553-4A6B-B51A-7E73173DC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e6945-777f-4fdc-abdc-3609008b5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A94878-ED1B-4ECC-AACD-E8423C79771C}">
  <ds:schemaRefs>
    <ds:schemaRef ds:uri="http://schemas.microsoft.com/office/2006/metadata/properties"/>
    <ds:schemaRef ds:uri="http://purl.org/dc/terms/"/>
    <ds:schemaRef ds:uri="http://purl.org/dc/elements/1.1/"/>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c4ce6945-777f-4fdc-abdc-3609008b54c9"/>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Jean-Marc DELAUNAY</dc:creator>
  <keywords/>
  <dc:description/>
  <lastModifiedBy>Jean-Marc DELAUNAY</lastModifiedBy>
  <revision>8</revision>
  <dcterms:created xsi:type="dcterms:W3CDTF">2026-02-16T14:58:00.0000000Z</dcterms:created>
  <dcterms:modified xsi:type="dcterms:W3CDTF">2026-06-26T10:51:06.1066573Z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0x01010023D9FCBDE05AED41A7FFCD817F66687C</vt:lpwstr>
  </property>
</Properties>
</file>